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67" w:rsidRPr="00405146" w:rsidRDefault="003770C2" w:rsidP="000D3608">
      <w:pPr>
        <w:spacing w:line="276" w:lineRule="auto"/>
        <w:rPr>
          <w:color w:val="auto"/>
          <w:sz w:val="24"/>
          <w:szCs w:val="24"/>
        </w:rPr>
      </w:pPr>
      <w:bookmarkStart w:id="0" w:name="_GoBack"/>
      <w:bookmarkEnd w:id="0"/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 xml:space="preserve">Приложение № </w:t>
      </w:r>
      <w:r w:rsidR="000F101B" w:rsidRPr="00405146">
        <w:rPr>
          <w:color w:val="auto"/>
          <w:sz w:val="24"/>
          <w:szCs w:val="24"/>
        </w:rPr>
        <w:t>2</w:t>
      </w:r>
    </w:p>
    <w:p w:rsidR="003770C2" w:rsidRPr="00405146" w:rsidRDefault="003770C2" w:rsidP="000D3608">
      <w:pPr>
        <w:spacing w:line="276" w:lineRule="auto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ab/>
        <w:t>к приказу</w:t>
      </w:r>
    </w:p>
    <w:p w:rsidR="00E91367" w:rsidRPr="00405146" w:rsidRDefault="00002488" w:rsidP="000D3608">
      <w:pPr>
        <w:spacing w:line="276" w:lineRule="auto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ab/>
      </w:r>
      <w:r w:rsidRPr="00405146">
        <w:rPr>
          <w:color w:val="auto"/>
          <w:sz w:val="24"/>
          <w:szCs w:val="24"/>
        </w:rPr>
        <w:tab/>
        <w:t>«30» 12 2016 г. № 805о.</w:t>
      </w:r>
      <w:proofErr w:type="gramStart"/>
      <w:r w:rsidRPr="00405146">
        <w:rPr>
          <w:color w:val="auto"/>
          <w:sz w:val="24"/>
          <w:szCs w:val="24"/>
        </w:rPr>
        <w:t>в</w:t>
      </w:r>
      <w:proofErr w:type="gramEnd"/>
      <w:r w:rsidRPr="00405146">
        <w:rPr>
          <w:color w:val="auto"/>
          <w:sz w:val="24"/>
          <w:szCs w:val="24"/>
        </w:rPr>
        <w:t>.</w:t>
      </w:r>
    </w:p>
    <w:p w:rsidR="003770C2" w:rsidRPr="00405146" w:rsidRDefault="003770C2" w:rsidP="000D3608">
      <w:pPr>
        <w:spacing w:line="276" w:lineRule="auto"/>
        <w:jc w:val="center"/>
        <w:rPr>
          <w:color w:val="auto"/>
          <w:sz w:val="24"/>
          <w:szCs w:val="24"/>
        </w:rPr>
      </w:pPr>
    </w:p>
    <w:p w:rsidR="00E91367" w:rsidRPr="00405146" w:rsidRDefault="007D7529" w:rsidP="000D3608">
      <w:pPr>
        <w:tabs>
          <w:tab w:val="left" w:pos="3756"/>
          <w:tab w:val="center" w:pos="4819"/>
        </w:tabs>
        <w:spacing w:line="276" w:lineRule="auto"/>
        <w:rPr>
          <w:b/>
          <w:color w:val="auto"/>
          <w:sz w:val="24"/>
          <w:szCs w:val="24"/>
        </w:rPr>
      </w:pPr>
      <w:r w:rsidRPr="00405146">
        <w:rPr>
          <w:b/>
          <w:color w:val="auto"/>
          <w:sz w:val="24"/>
          <w:szCs w:val="24"/>
        </w:rPr>
        <w:tab/>
      </w:r>
      <w:r w:rsidRPr="00405146">
        <w:rPr>
          <w:b/>
          <w:color w:val="auto"/>
          <w:sz w:val="24"/>
          <w:szCs w:val="24"/>
        </w:rPr>
        <w:tab/>
      </w:r>
      <w:r w:rsidR="00E91367" w:rsidRPr="00405146">
        <w:rPr>
          <w:b/>
          <w:color w:val="auto"/>
          <w:sz w:val="24"/>
          <w:szCs w:val="24"/>
        </w:rPr>
        <w:t>ПОЛОЖЕНИЕ</w:t>
      </w:r>
    </w:p>
    <w:p w:rsidR="009C5B54" w:rsidRPr="00405146" w:rsidRDefault="00E91367" w:rsidP="000D3608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405146">
        <w:rPr>
          <w:b/>
          <w:color w:val="auto"/>
          <w:sz w:val="24"/>
          <w:szCs w:val="24"/>
        </w:rPr>
        <w:t>о конкурсной комиссии</w:t>
      </w:r>
    </w:p>
    <w:p w:rsidR="009C5B54" w:rsidRPr="00405146" w:rsidRDefault="0008534D" w:rsidP="000D3608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405146">
        <w:rPr>
          <w:b/>
          <w:color w:val="auto"/>
          <w:sz w:val="24"/>
          <w:szCs w:val="24"/>
        </w:rPr>
        <w:t>ф</w:t>
      </w:r>
      <w:r w:rsidR="00E91367" w:rsidRPr="00405146">
        <w:rPr>
          <w:b/>
          <w:color w:val="auto"/>
          <w:sz w:val="24"/>
          <w:szCs w:val="24"/>
        </w:rPr>
        <w:t>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 для проведения конкурса на замещение должностей научных работников</w:t>
      </w:r>
    </w:p>
    <w:p w:rsidR="009C5B54" w:rsidRPr="00405146" w:rsidRDefault="009C5B54" w:rsidP="000D3608">
      <w:pPr>
        <w:spacing w:line="276" w:lineRule="auto"/>
        <w:ind w:firstLine="547"/>
        <w:rPr>
          <w:b/>
          <w:color w:val="auto"/>
          <w:sz w:val="24"/>
          <w:szCs w:val="24"/>
        </w:rPr>
      </w:pPr>
      <w:r w:rsidRPr="00405146">
        <w:rPr>
          <w:b/>
          <w:color w:val="auto"/>
          <w:sz w:val="24"/>
          <w:szCs w:val="24"/>
        </w:rPr>
        <w:t> </w:t>
      </w:r>
    </w:p>
    <w:p w:rsidR="00B22290" w:rsidRPr="00405146" w:rsidRDefault="00B22290" w:rsidP="000D3608">
      <w:pPr>
        <w:pStyle w:val="ac"/>
        <w:numPr>
          <w:ilvl w:val="0"/>
          <w:numId w:val="6"/>
        </w:numPr>
        <w:spacing w:line="276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405146">
        <w:rPr>
          <w:b/>
          <w:color w:val="auto"/>
          <w:sz w:val="24"/>
          <w:szCs w:val="24"/>
        </w:rPr>
        <w:t>Общие положения</w:t>
      </w:r>
    </w:p>
    <w:p w:rsidR="00B22290" w:rsidRPr="00405146" w:rsidRDefault="00B22290" w:rsidP="000D3608">
      <w:pPr>
        <w:pStyle w:val="ac"/>
        <w:spacing w:line="276" w:lineRule="auto"/>
        <w:ind w:left="907"/>
        <w:rPr>
          <w:b/>
          <w:color w:val="auto"/>
          <w:sz w:val="24"/>
          <w:szCs w:val="24"/>
        </w:rPr>
      </w:pPr>
    </w:p>
    <w:p w:rsidR="0008534D" w:rsidRPr="00405146" w:rsidRDefault="00B22290" w:rsidP="000D3608">
      <w:pPr>
        <w:spacing w:line="276" w:lineRule="auto"/>
        <w:ind w:firstLine="547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1.</w:t>
      </w:r>
      <w:r w:rsidR="009C5B54" w:rsidRPr="00405146">
        <w:rPr>
          <w:color w:val="auto"/>
          <w:sz w:val="24"/>
          <w:szCs w:val="24"/>
        </w:rPr>
        <w:t>1.</w:t>
      </w:r>
      <w:r w:rsidR="0008534D" w:rsidRPr="00405146">
        <w:rPr>
          <w:color w:val="auto"/>
          <w:sz w:val="24"/>
          <w:szCs w:val="24"/>
        </w:rPr>
        <w:t xml:space="preserve"> Настоящее Положение определяет порядок создания и работы конкурсной комиссии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 для проведения конкурса на замещение должностей научных работников (далее </w:t>
      </w:r>
      <w:r w:rsidR="00DB16E2" w:rsidRPr="00405146">
        <w:rPr>
          <w:color w:val="auto"/>
          <w:sz w:val="24"/>
          <w:szCs w:val="24"/>
        </w:rPr>
        <w:t xml:space="preserve"> соответственно </w:t>
      </w:r>
      <w:r w:rsidR="0008534D" w:rsidRPr="00405146">
        <w:rPr>
          <w:color w:val="auto"/>
          <w:sz w:val="24"/>
          <w:szCs w:val="24"/>
        </w:rPr>
        <w:t>– Конкурсная комиссия</w:t>
      </w:r>
      <w:r w:rsidR="00DB16E2" w:rsidRPr="00405146">
        <w:rPr>
          <w:color w:val="auto"/>
          <w:sz w:val="24"/>
          <w:szCs w:val="24"/>
        </w:rPr>
        <w:t>, Университет</w:t>
      </w:r>
      <w:r w:rsidR="0008534D" w:rsidRPr="00405146">
        <w:rPr>
          <w:color w:val="auto"/>
          <w:sz w:val="24"/>
          <w:szCs w:val="24"/>
        </w:rPr>
        <w:t>).</w:t>
      </w:r>
    </w:p>
    <w:p w:rsidR="00F44ECF" w:rsidRPr="00405146" w:rsidRDefault="00B22290" w:rsidP="000D3608">
      <w:pPr>
        <w:spacing w:line="276" w:lineRule="auto"/>
        <w:ind w:firstLine="547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1.</w:t>
      </w:r>
      <w:r w:rsidR="00F44ECF" w:rsidRPr="00405146">
        <w:rPr>
          <w:color w:val="auto"/>
          <w:sz w:val="24"/>
          <w:szCs w:val="24"/>
        </w:rPr>
        <w:t xml:space="preserve">2. </w:t>
      </w:r>
      <w:proofErr w:type="gramStart"/>
      <w:r w:rsidR="00F44ECF" w:rsidRPr="00405146">
        <w:rPr>
          <w:color w:val="auto"/>
          <w:sz w:val="24"/>
          <w:szCs w:val="24"/>
        </w:rPr>
        <w:t>В своей деятельности К</w:t>
      </w:r>
      <w:r w:rsidR="007F60EB" w:rsidRPr="00405146">
        <w:rPr>
          <w:color w:val="auto"/>
          <w:sz w:val="24"/>
          <w:szCs w:val="24"/>
        </w:rPr>
        <w:t>онкурсная к</w:t>
      </w:r>
      <w:r w:rsidR="00F44ECF" w:rsidRPr="00405146">
        <w:rPr>
          <w:color w:val="auto"/>
          <w:sz w:val="24"/>
          <w:szCs w:val="24"/>
        </w:rPr>
        <w:t xml:space="preserve">омиссия руководствуется Федеральным законом от 29.12.2012  № 273-ФЗ «Об образовании в Российской Федерации», Перечнем должностей  научных работников, подлежащих замещению по конкурсу и Порядком    проведения конкурса на замещение должностей научных работников, утвержденным приказом Минобрнауки России от 02.09.2015 № 937, </w:t>
      </w:r>
      <w:r w:rsidR="007F60EB" w:rsidRPr="00405146">
        <w:rPr>
          <w:color w:val="auto"/>
          <w:sz w:val="24"/>
          <w:szCs w:val="24"/>
        </w:rPr>
        <w:t>иными</w:t>
      </w:r>
      <w:r w:rsidR="00F44ECF" w:rsidRPr="00405146">
        <w:rPr>
          <w:color w:val="auto"/>
          <w:sz w:val="24"/>
          <w:szCs w:val="24"/>
        </w:rPr>
        <w:t xml:space="preserve"> </w:t>
      </w:r>
      <w:r w:rsidR="007F60EB" w:rsidRPr="00405146">
        <w:rPr>
          <w:color w:val="auto"/>
          <w:sz w:val="24"/>
          <w:szCs w:val="24"/>
        </w:rPr>
        <w:t xml:space="preserve">нормативными правовыми актами Минобрнауки России, </w:t>
      </w:r>
      <w:r w:rsidR="00E46160" w:rsidRPr="00405146">
        <w:rPr>
          <w:color w:val="auto"/>
          <w:sz w:val="24"/>
          <w:szCs w:val="24"/>
        </w:rPr>
        <w:t xml:space="preserve">Порядком проведения конкурса на замещение должностей научных работников  в федеральном государственном </w:t>
      </w:r>
      <w:proofErr w:type="spellStart"/>
      <w:r w:rsidR="00E46160" w:rsidRPr="00405146">
        <w:rPr>
          <w:color w:val="auto"/>
          <w:sz w:val="24"/>
          <w:szCs w:val="24"/>
        </w:rPr>
        <w:t>атономном</w:t>
      </w:r>
      <w:proofErr w:type="spellEnd"/>
      <w:r w:rsidR="00E46160" w:rsidRPr="00405146">
        <w:rPr>
          <w:color w:val="auto"/>
          <w:sz w:val="24"/>
          <w:szCs w:val="24"/>
        </w:rPr>
        <w:t xml:space="preserve"> образовательном учреждении</w:t>
      </w:r>
      <w:proofErr w:type="gramEnd"/>
      <w:r w:rsidR="00E46160" w:rsidRPr="00405146">
        <w:rPr>
          <w:color w:val="auto"/>
          <w:sz w:val="24"/>
          <w:szCs w:val="24"/>
        </w:rPr>
        <w:t xml:space="preserve"> высшего образования «Национальный исследовательский технологический университет «МИСиС», утвержденным приказом ректора Университетом от </w:t>
      </w:r>
      <w:r w:rsidR="00E8484D" w:rsidRPr="00405146">
        <w:rPr>
          <w:color w:val="auto"/>
          <w:sz w:val="24"/>
          <w:szCs w:val="24"/>
        </w:rPr>
        <w:t xml:space="preserve">30 декабря </w:t>
      </w:r>
      <w:r w:rsidR="006E4D72" w:rsidRPr="00405146">
        <w:rPr>
          <w:color w:val="auto"/>
          <w:sz w:val="24"/>
          <w:szCs w:val="24"/>
        </w:rPr>
        <w:t xml:space="preserve">  2016 г. № </w:t>
      </w:r>
      <w:r w:rsidR="00E8484D" w:rsidRPr="00405146">
        <w:rPr>
          <w:color w:val="auto"/>
          <w:sz w:val="24"/>
          <w:szCs w:val="24"/>
        </w:rPr>
        <w:t xml:space="preserve">805 </w:t>
      </w:r>
      <w:proofErr w:type="spellStart"/>
      <w:r w:rsidR="00E8484D" w:rsidRPr="00405146">
        <w:rPr>
          <w:color w:val="auto"/>
          <w:sz w:val="24"/>
          <w:szCs w:val="24"/>
        </w:rPr>
        <w:t>о.в</w:t>
      </w:r>
      <w:proofErr w:type="spellEnd"/>
      <w:r w:rsidR="00E8484D" w:rsidRPr="00405146">
        <w:rPr>
          <w:color w:val="auto"/>
          <w:sz w:val="24"/>
          <w:szCs w:val="24"/>
        </w:rPr>
        <w:t>.</w:t>
      </w:r>
      <w:r w:rsidR="00E46160" w:rsidRPr="00405146">
        <w:rPr>
          <w:color w:val="auto"/>
          <w:sz w:val="24"/>
          <w:szCs w:val="24"/>
        </w:rPr>
        <w:t xml:space="preserve"> (далее – Порядок проведения конкурса),</w:t>
      </w:r>
      <w:r w:rsidR="007F60EB" w:rsidRPr="00405146">
        <w:rPr>
          <w:color w:val="auto"/>
          <w:sz w:val="24"/>
          <w:szCs w:val="24"/>
        </w:rPr>
        <w:t xml:space="preserve"> Уставом Университета и </w:t>
      </w:r>
      <w:r w:rsidR="00F44ECF" w:rsidRPr="00405146">
        <w:rPr>
          <w:color w:val="auto"/>
          <w:sz w:val="24"/>
          <w:szCs w:val="24"/>
        </w:rPr>
        <w:t>настоящим Положением.</w:t>
      </w:r>
    </w:p>
    <w:p w:rsidR="00B22290" w:rsidRPr="00405146" w:rsidRDefault="00B22290" w:rsidP="000D3608">
      <w:pPr>
        <w:spacing w:line="276" w:lineRule="auto"/>
        <w:ind w:firstLine="547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1.</w:t>
      </w:r>
      <w:r w:rsidR="00625A2E" w:rsidRPr="00405146">
        <w:rPr>
          <w:color w:val="auto"/>
          <w:sz w:val="24"/>
          <w:szCs w:val="24"/>
        </w:rPr>
        <w:t>3</w:t>
      </w:r>
      <w:r w:rsidRPr="00405146">
        <w:rPr>
          <w:color w:val="auto"/>
          <w:sz w:val="24"/>
          <w:szCs w:val="24"/>
        </w:rPr>
        <w:t>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F17F44" w:rsidRPr="00405146" w:rsidRDefault="00625A2E" w:rsidP="000D3608">
      <w:pPr>
        <w:autoSpaceDE w:val="0"/>
        <w:autoSpaceDN w:val="0"/>
        <w:adjustRightInd w:val="0"/>
        <w:spacing w:line="276" w:lineRule="auto"/>
        <w:ind w:firstLine="547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1.4. </w:t>
      </w:r>
      <w:r w:rsidR="00F17F44" w:rsidRPr="00405146">
        <w:rPr>
          <w:color w:val="auto"/>
          <w:sz w:val="24"/>
          <w:szCs w:val="24"/>
        </w:rPr>
        <w:t>Положение о конкурсной комиссии, ее состав и порядок работы размещаются на официальном сайте Университета в информационно-телекоммуникационной сети «Интернет».</w:t>
      </w:r>
    </w:p>
    <w:p w:rsidR="00BD52EF" w:rsidRPr="00405146" w:rsidRDefault="00625A2E" w:rsidP="000D3608">
      <w:pPr>
        <w:spacing w:line="276" w:lineRule="auto"/>
        <w:ind w:firstLine="547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1.5</w:t>
      </w:r>
      <w:r w:rsidR="00B555C8" w:rsidRPr="00405146">
        <w:rPr>
          <w:color w:val="auto"/>
          <w:sz w:val="24"/>
          <w:szCs w:val="24"/>
        </w:rPr>
        <w:t xml:space="preserve">. </w:t>
      </w:r>
      <w:r w:rsidR="00D054A9" w:rsidRPr="00405146">
        <w:rPr>
          <w:color w:val="auto"/>
          <w:sz w:val="24"/>
          <w:szCs w:val="24"/>
        </w:rPr>
        <w:t>Организационное о</w:t>
      </w:r>
      <w:r w:rsidR="00BD52EF" w:rsidRPr="00405146">
        <w:rPr>
          <w:color w:val="auto"/>
          <w:sz w:val="24"/>
          <w:szCs w:val="24"/>
        </w:rPr>
        <w:t xml:space="preserve">беспечение деятельности </w:t>
      </w:r>
      <w:r w:rsidR="00E92338" w:rsidRPr="00405146">
        <w:rPr>
          <w:color w:val="auto"/>
          <w:sz w:val="24"/>
          <w:szCs w:val="24"/>
        </w:rPr>
        <w:t xml:space="preserve">Конкурсной </w:t>
      </w:r>
      <w:r w:rsidR="00BD52EF" w:rsidRPr="00405146">
        <w:rPr>
          <w:color w:val="auto"/>
          <w:sz w:val="24"/>
          <w:szCs w:val="24"/>
        </w:rPr>
        <w:t>комиссии осуществляет</w:t>
      </w:r>
      <w:r w:rsidR="00E92338" w:rsidRPr="00405146">
        <w:rPr>
          <w:color w:val="auto"/>
          <w:sz w:val="24"/>
          <w:szCs w:val="24"/>
        </w:rPr>
        <w:t xml:space="preserve"> Управление кадров </w:t>
      </w:r>
      <w:r w:rsidR="007E488C" w:rsidRPr="00405146">
        <w:rPr>
          <w:color w:val="auto"/>
          <w:sz w:val="24"/>
          <w:szCs w:val="24"/>
        </w:rPr>
        <w:t>и социальной политики.</w:t>
      </w:r>
    </w:p>
    <w:p w:rsidR="00B22290" w:rsidRPr="00405146" w:rsidRDefault="00B22290" w:rsidP="000D3608">
      <w:pPr>
        <w:spacing w:line="276" w:lineRule="auto"/>
        <w:ind w:firstLine="547"/>
        <w:jc w:val="both"/>
        <w:rPr>
          <w:color w:val="auto"/>
          <w:sz w:val="24"/>
          <w:szCs w:val="24"/>
        </w:rPr>
      </w:pPr>
    </w:p>
    <w:p w:rsidR="00B22290" w:rsidRPr="00405146" w:rsidRDefault="00887F63" w:rsidP="000D3608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405146">
        <w:rPr>
          <w:b/>
          <w:color w:val="auto"/>
          <w:sz w:val="24"/>
          <w:szCs w:val="24"/>
        </w:rPr>
        <w:t xml:space="preserve">II. </w:t>
      </w:r>
      <w:r w:rsidR="00B22290" w:rsidRPr="00405146">
        <w:rPr>
          <w:b/>
          <w:color w:val="auto"/>
          <w:sz w:val="24"/>
          <w:szCs w:val="24"/>
        </w:rPr>
        <w:t xml:space="preserve">Порядок создания </w:t>
      </w:r>
      <w:r w:rsidR="004D49FD" w:rsidRPr="00405146">
        <w:rPr>
          <w:b/>
          <w:color w:val="auto"/>
          <w:sz w:val="24"/>
          <w:szCs w:val="24"/>
        </w:rPr>
        <w:t xml:space="preserve"> </w:t>
      </w:r>
      <w:r w:rsidR="00B22290" w:rsidRPr="00405146">
        <w:rPr>
          <w:b/>
          <w:color w:val="auto"/>
          <w:sz w:val="24"/>
          <w:szCs w:val="24"/>
        </w:rPr>
        <w:t>Конкурсной комиссии</w:t>
      </w:r>
    </w:p>
    <w:p w:rsidR="001A0422" w:rsidRPr="00405146" w:rsidRDefault="001A0422" w:rsidP="000D3608">
      <w:pPr>
        <w:autoSpaceDE w:val="0"/>
        <w:autoSpaceDN w:val="0"/>
        <w:adjustRightInd w:val="0"/>
        <w:spacing w:line="276" w:lineRule="auto"/>
        <w:jc w:val="center"/>
        <w:rPr>
          <w:b/>
          <w:color w:val="auto"/>
          <w:sz w:val="24"/>
          <w:szCs w:val="24"/>
        </w:rPr>
      </w:pPr>
    </w:p>
    <w:p w:rsidR="00E71D62" w:rsidRPr="00405146" w:rsidRDefault="00B22290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405146">
        <w:rPr>
          <w:color w:val="auto"/>
          <w:sz w:val="24"/>
          <w:szCs w:val="24"/>
        </w:rPr>
        <w:t>2.1.</w:t>
      </w:r>
      <w:bookmarkStart w:id="1" w:name="Par0"/>
      <w:bookmarkEnd w:id="1"/>
      <w:r w:rsidR="00380BFC" w:rsidRPr="00405146">
        <w:rPr>
          <w:color w:val="auto"/>
          <w:sz w:val="24"/>
          <w:szCs w:val="24"/>
        </w:rPr>
        <w:t xml:space="preserve"> </w:t>
      </w:r>
      <w:r w:rsidR="00E71D62" w:rsidRPr="00405146">
        <w:rPr>
          <w:color w:val="auto"/>
          <w:sz w:val="24"/>
          <w:szCs w:val="24"/>
        </w:rPr>
        <w:t xml:space="preserve">Количественный состав </w:t>
      </w:r>
      <w:r w:rsidR="00E71D62" w:rsidRPr="00405146">
        <w:rPr>
          <w:sz w:val="24"/>
          <w:szCs w:val="24"/>
        </w:rPr>
        <w:t xml:space="preserve">Конкурсной комиссии составляет не менее 7  не более 15 членов. </w:t>
      </w:r>
    </w:p>
    <w:p w:rsidR="00941693" w:rsidRPr="00405146" w:rsidRDefault="00941693" w:rsidP="000D3608">
      <w:pPr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2.2. В состав Конкурсной комиссии включаются: </w:t>
      </w:r>
    </w:p>
    <w:p w:rsidR="00941693" w:rsidRPr="00405146" w:rsidRDefault="00941693" w:rsidP="000D3608">
      <w:pPr>
        <w:spacing w:line="276" w:lineRule="auto"/>
        <w:ind w:firstLine="540"/>
        <w:jc w:val="both"/>
        <w:rPr>
          <w:sz w:val="24"/>
          <w:szCs w:val="24"/>
        </w:rPr>
      </w:pPr>
      <w:proofErr w:type="gramStart"/>
      <w:r w:rsidRPr="00405146">
        <w:rPr>
          <w:color w:val="auto"/>
          <w:sz w:val="24"/>
          <w:szCs w:val="24"/>
        </w:rPr>
        <w:t>- в обязательном порядке: ректор Университета</w:t>
      </w:r>
      <w:r w:rsidRPr="00405146">
        <w:rPr>
          <w:sz w:val="24"/>
          <w:szCs w:val="24"/>
        </w:rPr>
        <w:t xml:space="preserve">, представители выборного органа первичной профсоюзной Университета, некоммерческих организаций, являющихся получателями и (или) заинтересованными в результатах (продукции) </w:t>
      </w:r>
      <w:r w:rsidR="004F7B4F" w:rsidRPr="00405146">
        <w:rPr>
          <w:sz w:val="24"/>
          <w:szCs w:val="24"/>
        </w:rPr>
        <w:t>Университета</w:t>
      </w:r>
      <w:r w:rsidRPr="00405146">
        <w:rPr>
          <w:sz w:val="24"/>
          <w:szCs w:val="24"/>
        </w:rPr>
        <w:t xml:space="preserve">, а также </w:t>
      </w:r>
      <w:r w:rsidRPr="00405146">
        <w:rPr>
          <w:sz w:val="24"/>
          <w:szCs w:val="24"/>
        </w:rPr>
        <w:lastRenderedPageBreak/>
        <w:t xml:space="preserve">ведущие ученые, приглашенные из других организаций, осуществляющих научную, научно-техническую, инновационную деятельность сходного профиля; </w:t>
      </w:r>
      <w:proofErr w:type="gramEnd"/>
    </w:p>
    <w:p w:rsidR="004F7B4F" w:rsidRPr="00405146" w:rsidRDefault="004F7B4F" w:rsidP="000D3608">
      <w:pPr>
        <w:spacing w:line="276" w:lineRule="auto"/>
        <w:ind w:firstLine="540"/>
        <w:jc w:val="both"/>
        <w:rPr>
          <w:sz w:val="24"/>
          <w:szCs w:val="24"/>
        </w:rPr>
      </w:pPr>
      <w:r w:rsidRPr="00405146">
        <w:rPr>
          <w:sz w:val="24"/>
          <w:szCs w:val="24"/>
        </w:rPr>
        <w:t xml:space="preserve">- проректор по науке и инновациям, проректор по безопасности и общим вопросам, научные работники и иные работники, относящиеся к административно-хозяйственному персоналу Университета; </w:t>
      </w:r>
    </w:p>
    <w:p w:rsidR="004F7B4F" w:rsidRPr="00405146" w:rsidRDefault="00941693" w:rsidP="000D3608">
      <w:pPr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sz w:val="24"/>
          <w:szCs w:val="24"/>
        </w:rPr>
        <w:t xml:space="preserve">- </w:t>
      </w:r>
      <w:r w:rsidR="004F7B4F" w:rsidRPr="00405146">
        <w:rPr>
          <w:color w:val="auto"/>
          <w:sz w:val="24"/>
          <w:szCs w:val="24"/>
        </w:rPr>
        <w:t>представител</w:t>
      </w:r>
      <w:r w:rsidR="00F17F44" w:rsidRPr="00405146">
        <w:rPr>
          <w:color w:val="auto"/>
          <w:sz w:val="24"/>
          <w:szCs w:val="24"/>
        </w:rPr>
        <w:t>и</w:t>
      </w:r>
      <w:r w:rsidR="004F7B4F" w:rsidRPr="00405146">
        <w:rPr>
          <w:color w:val="auto"/>
          <w:sz w:val="24"/>
          <w:szCs w:val="24"/>
        </w:rPr>
        <w:t xml:space="preserve"> федеральных органов исполнительной власти, имеющих подведомственные научные организации;</w:t>
      </w:r>
    </w:p>
    <w:p w:rsidR="004F7B4F" w:rsidRPr="00405146" w:rsidRDefault="004F7B4F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- представители </w:t>
      </w:r>
      <w:proofErr w:type="gramStart"/>
      <w:r w:rsidRPr="00405146">
        <w:rPr>
          <w:color w:val="auto"/>
          <w:sz w:val="24"/>
          <w:szCs w:val="24"/>
        </w:rPr>
        <w:t>бизнес-сообщества</w:t>
      </w:r>
      <w:proofErr w:type="gramEnd"/>
      <w:r w:rsidRPr="00405146">
        <w:rPr>
          <w:color w:val="auto"/>
          <w:sz w:val="24"/>
          <w:szCs w:val="24"/>
        </w:rPr>
        <w:t xml:space="preserve">, общественных объединений,  являющихся получателями и (или) заинтересованными в результатах (продукции) Университета.  </w:t>
      </w:r>
    </w:p>
    <w:p w:rsidR="004F7B4F" w:rsidRPr="00405146" w:rsidRDefault="004F7B4F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2.3. </w:t>
      </w:r>
      <w:r w:rsidR="00D17877" w:rsidRPr="00405146">
        <w:rPr>
          <w:color w:val="auto"/>
          <w:sz w:val="24"/>
          <w:szCs w:val="24"/>
        </w:rPr>
        <w:t xml:space="preserve">Персональный </w:t>
      </w:r>
      <w:r w:rsidRPr="00405146">
        <w:rPr>
          <w:color w:val="auto"/>
          <w:sz w:val="24"/>
          <w:szCs w:val="24"/>
        </w:rPr>
        <w:t>состав Конкурсной комиссии утверждается приказом ректора Университ</w:t>
      </w:r>
      <w:r w:rsidR="00EF3E66" w:rsidRPr="00405146">
        <w:rPr>
          <w:color w:val="auto"/>
          <w:sz w:val="24"/>
          <w:szCs w:val="24"/>
        </w:rPr>
        <w:t>ет</w:t>
      </w:r>
      <w:r w:rsidRPr="00405146">
        <w:rPr>
          <w:color w:val="auto"/>
          <w:sz w:val="24"/>
          <w:szCs w:val="24"/>
        </w:rPr>
        <w:t xml:space="preserve">а или уполномоченным им лицом. </w:t>
      </w:r>
    </w:p>
    <w:p w:rsidR="00B22C65" w:rsidRPr="00405146" w:rsidRDefault="00B22C65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Изменение персонального состава Конкурсной комиссии производится с соблюдением требований, предусмотренных настоящим Положением для формирования состава Конкурсной комиссии. При этом срок полномочий нового члена Конкурсной комиссии ограничивается сроком полномочий д</w:t>
      </w:r>
      <w:r w:rsidR="00EF3E66" w:rsidRPr="00405146">
        <w:rPr>
          <w:color w:val="auto"/>
          <w:sz w:val="24"/>
          <w:szCs w:val="24"/>
        </w:rPr>
        <w:t>ействующей Конкурсной</w:t>
      </w:r>
      <w:r w:rsidRPr="00405146">
        <w:rPr>
          <w:color w:val="auto"/>
          <w:sz w:val="24"/>
          <w:szCs w:val="24"/>
        </w:rPr>
        <w:t xml:space="preserve"> комиссии.</w:t>
      </w:r>
    </w:p>
    <w:p w:rsidR="00B22C65" w:rsidRPr="00405146" w:rsidRDefault="00B22C65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2.4. Срок </w:t>
      </w:r>
      <w:r w:rsidR="00191681" w:rsidRPr="00405146">
        <w:rPr>
          <w:color w:val="auto"/>
          <w:sz w:val="24"/>
          <w:szCs w:val="24"/>
        </w:rPr>
        <w:t xml:space="preserve">действия </w:t>
      </w:r>
      <w:r w:rsidRPr="00405146">
        <w:rPr>
          <w:color w:val="auto"/>
          <w:sz w:val="24"/>
          <w:szCs w:val="24"/>
        </w:rPr>
        <w:t xml:space="preserve">Конкурсной комиссии </w:t>
      </w:r>
      <w:r w:rsidR="00E8484D" w:rsidRPr="00405146">
        <w:rPr>
          <w:color w:val="auto"/>
          <w:sz w:val="24"/>
          <w:szCs w:val="24"/>
        </w:rPr>
        <w:t xml:space="preserve">определяется </w:t>
      </w:r>
      <w:r w:rsidR="00726809" w:rsidRPr="00405146">
        <w:rPr>
          <w:color w:val="auto"/>
          <w:sz w:val="24"/>
          <w:szCs w:val="24"/>
        </w:rPr>
        <w:t xml:space="preserve">(устанавливается) </w:t>
      </w:r>
      <w:r w:rsidRPr="00405146">
        <w:rPr>
          <w:color w:val="auto"/>
          <w:sz w:val="24"/>
          <w:szCs w:val="24"/>
        </w:rPr>
        <w:t>приказ</w:t>
      </w:r>
      <w:r w:rsidR="00191681" w:rsidRPr="00405146">
        <w:rPr>
          <w:color w:val="auto"/>
          <w:sz w:val="24"/>
          <w:szCs w:val="24"/>
        </w:rPr>
        <w:t>ом ректора Университета или уполномоченным им лицом</w:t>
      </w:r>
      <w:r w:rsidRPr="00405146">
        <w:rPr>
          <w:color w:val="auto"/>
          <w:sz w:val="24"/>
          <w:szCs w:val="24"/>
        </w:rPr>
        <w:t xml:space="preserve">. </w:t>
      </w:r>
    </w:p>
    <w:p w:rsidR="00B22C65" w:rsidRPr="00405146" w:rsidRDefault="00B22C65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2.5. Конкурсная комиссия состоит из председателя Конкурсной комиссии, заместителя председателя Конкурсной комиссии и членов Конкурсной комиссии.</w:t>
      </w:r>
    </w:p>
    <w:p w:rsidR="00B22C65" w:rsidRPr="00405146" w:rsidRDefault="004224EE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2.6. </w:t>
      </w:r>
      <w:r w:rsidR="00B22C65" w:rsidRPr="00405146">
        <w:rPr>
          <w:color w:val="auto"/>
          <w:sz w:val="24"/>
          <w:szCs w:val="24"/>
        </w:rPr>
        <w:t xml:space="preserve">Председатель Конкурсной комиссии и его заместитель назначаются приказом ректора Университета или уполномоченного им лица. </w:t>
      </w:r>
    </w:p>
    <w:p w:rsidR="00B10774" w:rsidRPr="00405146" w:rsidRDefault="004224EE" w:rsidP="000D3608">
      <w:pPr>
        <w:pStyle w:val="3"/>
        <w:widowControl w:val="0"/>
        <w:shd w:val="clear" w:color="auto" w:fill="auto"/>
        <w:tabs>
          <w:tab w:val="left" w:pos="-720"/>
          <w:tab w:val="left" w:pos="-480"/>
          <w:tab w:val="left" w:pos="-360"/>
          <w:tab w:val="left" w:pos="-284"/>
        </w:tabs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2.7. </w:t>
      </w:r>
      <w:r w:rsidR="00B10774" w:rsidRPr="00405146">
        <w:rPr>
          <w:color w:val="auto"/>
          <w:sz w:val="24"/>
          <w:szCs w:val="24"/>
        </w:rPr>
        <w:t xml:space="preserve">В отсутствие председателя Конкурсной комиссии его обязанности исполняет заместитель председателя Конкурсной комиссии. </w:t>
      </w:r>
    </w:p>
    <w:p w:rsidR="00EB690A" w:rsidRPr="00405146" w:rsidRDefault="00EB690A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2.</w:t>
      </w:r>
      <w:r w:rsidR="004224EE" w:rsidRPr="00405146">
        <w:rPr>
          <w:color w:val="auto"/>
          <w:sz w:val="24"/>
          <w:szCs w:val="24"/>
        </w:rPr>
        <w:t>8</w:t>
      </w:r>
      <w:r w:rsidRPr="00405146">
        <w:rPr>
          <w:color w:val="auto"/>
          <w:sz w:val="24"/>
          <w:szCs w:val="24"/>
        </w:rPr>
        <w:t xml:space="preserve">. </w:t>
      </w:r>
      <w:r w:rsidR="00EF3E66" w:rsidRPr="00405146">
        <w:rPr>
          <w:color w:val="auto"/>
          <w:sz w:val="24"/>
          <w:szCs w:val="24"/>
        </w:rPr>
        <w:t>Обязанности с</w:t>
      </w:r>
      <w:r w:rsidRPr="00405146">
        <w:rPr>
          <w:color w:val="auto"/>
          <w:sz w:val="24"/>
          <w:szCs w:val="24"/>
        </w:rPr>
        <w:t>екретар</w:t>
      </w:r>
      <w:r w:rsidR="00EF3E66" w:rsidRPr="00405146">
        <w:rPr>
          <w:color w:val="auto"/>
          <w:sz w:val="24"/>
          <w:szCs w:val="24"/>
        </w:rPr>
        <w:t>я</w:t>
      </w:r>
      <w:r w:rsidRPr="00405146">
        <w:rPr>
          <w:color w:val="auto"/>
          <w:sz w:val="24"/>
          <w:szCs w:val="24"/>
        </w:rPr>
        <w:t xml:space="preserve"> Конкурсной комиссии </w:t>
      </w:r>
      <w:r w:rsidR="00EF3E66" w:rsidRPr="00405146">
        <w:rPr>
          <w:color w:val="auto"/>
          <w:sz w:val="24"/>
          <w:szCs w:val="24"/>
        </w:rPr>
        <w:t xml:space="preserve">возлагаются приказом ректора Университета или уполномоченного им лица на </w:t>
      </w:r>
      <w:r w:rsidRPr="00405146">
        <w:rPr>
          <w:color w:val="auto"/>
          <w:sz w:val="24"/>
          <w:szCs w:val="24"/>
        </w:rPr>
        <w:t>должностное лицо  Университет</w:t>
      </w:r>
      <w:r w:rsidR="00EF3E66" w:rsidRPr="00405146">
        <w:rPr>
          <w:color w:val="auto"/>
          <w:sz w:val="24"/>
          <w:szCs w:val="24"/>
        </w:rPr>
        <w:t xml:space="preserve">, не </w:t>
      </w:r>
      <w:proofErr w:type="spellStart"/>
      <w:r w:rsidRPr="00405146">
        <w:rPr>
          <w:color w:val="auto"/>
          <w:sz w:val="24"/>
          <w:szCs w:val="24"/>
        </w:rPr>
        <w:t>явля</w:t>
      </w:r>
      <w:r w:rsidR="00EF3E66" w:rsidRPr="00405146">
        <w:rPr>
          <w:color w:val="auto"/>
          <w:sz w:val="24"/>
          <w:szCs w:val="24"/>
        </w:rPr>
        <w:t>ющеся</w:t>
      </w:r>
      <w:proofErr w:type="spellEnd"/>
      <w:r w:rsidRPr="00405146">
        <w:rPr>
          <w:color w:val="auto"/>
          <w:sz w:val="24"/>
          <w:szCs w:val="24"/>
        </w:rPr>
        <w:t xml:space="preserve"> членом Конкурсной комиссии.</w:t>
      </w:r>
    </w:p>
    <w:p w:rsidR="003B1E32" w:rsidRPr="00405146" w:rsidRDefault="0014700A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2.9</w:t>
      </w:r>
      <w:r w:rsidR="00625A2E" w:rsidRPr="00405146">
        <w:rPr>
          <w:color w:val="auto"/>
          <w:sz w:val="24"/>
          <w:szCs w:val="24"/>
        </w:rPr>
        <w:t xml:space="preserve">. Председатель </w:t>
      </w:r>
      <w:r w:rsidR="003B1E32" w:rsidRPr="00405146">
        <w:rPr>
          <w:color w:val="auto"/>
          <w:sz w:val="24"/>
          <w:szCs w:val="24"/>
        </w:rPr>
        <w:t>К</w:t>
      </w:r>
      <w:r w:rsidR="00625A2E" w:rsidRPr="00405146">
        <w:rPr>
          <w:color w:val="auto"/>
          <w:sz w:val="24"/>
          <w:szCs w:val="24"/>
        </w:rPr>
        <w:t>онкурсной комиссии</w:t>
      </w:r>
      <w:r w:rsidR="003B1E32" w:rsidRPr="00405146">
        <w:rPr>
          <w:color w:val="auto"/>
          <w:sz w:val="24"/>
          <w:szCs w:val="24"/>
        </w:rPr>
        <w:t xml:space="preserve"> </w:t>
      </w:r>
    </w:p>
    <w:p w:rsidR="00BD52EF" w:rsidRPr="00405146" w:rsidRDefault="00BD52EF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а) осуществляет общее руководство деятельностью Конкурсной комиссии;</w:t>
      </w:r>
    </w:p>
    <w:p w:rsidR="00D800B0" w:rsidRPr="00405146" w:rsidRDefault="00D800B0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б) </w:t>
      </w:r>
      <w:r w:rsidR="00C26C1D" w:rsidRPr="00405146">
        <w:rPr>
          <w:color w:val="auto"/>
          <w:sz w:val="24"/>
          <w:szCs w:val="24"/>
        </w:rPr>
        <w:t>ведет</w:t>
      </w:r>
      <w:r w:rsidRPr="00405146">
        <w:rPr>
          <w:color w:val="auto"/>
          <w:sz w:val="24"/>
          <w:szCs w:val="24"/>
        </w:rPr>
        <w:t xml:space="preserve"> заседания К</w:t>
      </w:r>
      <w:r w:rsidR="00742923" w:rsidRPr="00405146">
        <w:rPr>
          <w:color w:val="auto"/>
          <w:sz w:val="24"/>
          <w:szCs w:val="24"/>
        </w:rPr>
        <w:t>онкурсной к</w:t>
      </w:r>
      <w:r w:rsidRPr="00405146">
        <w:rPr>
          <w:color w:val="auto"/>
          <w:sz w:val="24"/>
          <w:szCs w:val="24"/>
        </w:rPr>
        <w:t>омиссии</w:t>
      </w:r>
      <w:r w:rsidR="00C26C1D" w:rsidRPr="00405146">
        <w:rPr>
          <w:color w:val="auto"/>
          <w:sz w:val="24"/>
          <w:szCs w:val="24"/>
        </w:rPr>
        <w:t xml:space="preserve"> и объявляет победителя конкурса</w:t>
      </w:r>
      <w:r w:rsidRPr="00405146">
        <w:rPr>
          <w:color w:val="auto"/>
          <w:sz w:val="24"/>
          <w:szCs w:val="24"/>
        </w:rPr>
        <w:t>;</w:t>
      </w:r>
    </w:p>
    <w:p w:rsidR="00D800B0" w:rsidRPr="00405146" w:rsidRDefault="00D800B0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в) организует работу К</w:t>
      </w:r>
      <w:r w:rsidR="00742923" w:rsidRPr="00405146">
        <w:rPr>
          <w:color w:val="auto"/>
          <w:sz w:val="24"/>
          <w:szCs w:val="24"/>
        </w:rPr>
        <w:t>онкурсной к</w:t>
      </w:r>
      <w:r w:rsidRPr="00405146">
        <w:rPr>
          <w:color w:val="auto"/>
          <w:sz w:val="24"/>
          <w:szCs w:val="24"/>
        </w:rPr>
        <w:t>омиссии;</w:t>
      </w:r>
    </w:p>
    <w:p w:rsidR="00BD52EF" w:rsidRPr="00405146" w:rsidRDefault="00E61034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г</w:t>
      </w:r>
      <w:r w:rsidR="00BD52EF" w:rsidRPr="00405146">
        <w:rPr>
          <w:color w:val="auto"/>
          <w:sz w:val="24"/>
          <w:szCs w:val="24"/>
        </w:rPr>
        <w:t xml:space="preserve">) утверждает план работы </w:t>
      </w:r>
      <w:r w:rsidR="00247AD5" w:rsidRPr="00405146">
        <w:rPr>
          <w:color w:val="auto"/>
          <w:sz w:val="24"/>
          <w:szCs w:val="24"/>
        </w:rPr>
        <w:t xml:space="preserve">Конкурсной </w:t>
      </w:r>
      <w:r w:rsidR="00BD52EF" w:rsidRPr="00405146">
        <w:rPr>
          <w:color w:val="auto"/>
          <w:sz w:val="24"/>
          <w:szCs w:val="24"/>
        </w:rPr>
        <w:t>комиссии (ежегодный план);</w:t>
      </w:r>
    </w:p>
    <w:p w:rsidR="00BD52EF" w:rsidRPr="00405146" w:rsidRDefault="00376CF2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д</w:t>
      </w:r>
      <w:r w:rsidR="00BD52EF" w:rsidRPr="00405146">
        <w:rPr>
          <w:color w:val="auto"/>
          <w:sz w:val="24"/>
          <w:szCs w:val="24"/>
        </w:rPr>
        <w:t>) утверждает повестку дня очередного заседания Конкурсной комиссии;</w:t>
      </w:r>
    </w:p>
    <w:p w:rsidR="00BD52EF" w:rsidRPr="00405146" w:rsidRDefault="00376CF2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е</w:t>
      </w:r>
      <w:r w:rsidR="00BD52EF" w:rsidRPr="00405146">
        <w:rPr>
          <w:color w:val="auto"/>
          <w:sz w:val="24"/>
          <w:szCs w:val="24"/>
        </w:rPr>
        <w:t>) определяет место и порядок проведения заседаний Конкурсной комиссии</w:t>
      </w:r>
    </w:p>
    <w:p w:rsidR="00BD52EF" w:rsidRPr="00405146" w:rsidRDefault="00376CF2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ж</w:t>
      </w:r>
      <w:r w:rsidR="00BD52EF" w:rsidRPr="00405146">
        <w:rPr>
          <w:color w:val="auto"/>
          <w:sz w:val="24"/>
          <w:szCs w:val="24"/>
        </w:rPr>
        <w:t>) дает поручения в рамках своих полномочий членам Конкурсной комиссии;</w:t>
      </w:r>
    </w:p>
    <w:p w:rsidR="00926A5C" w:rsidRPr="00405146" w:rsidRDefault="00376CF2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з</w:t>
      </w:r>
      <w:r w:rsidR="002636EF" w:rsidRPr="00405146">
        <w:rPr>
          <w:color w:val="auto"/>
          <w:sz w:val="24"/>
          <w:szCs w:val="24"/>
        </w:rPr>
        <w:t>) о</w:t>
      </w:r>
      <w:r w:rsidR="00926A5C" w:rsidRPr="00405146">
        <w:rPr>
          <w:color w:val="auto"/>
          <w:sz w:val="24"/>
          <w:szCs w:val="24"/>
        </w:rPr>
        <w:t xml:space="preserve">существляет общий </w:t>
      </w:r>
      <w:proofErr w:type="gramStart"/>
      <w:r w:rsidR="00926A5C" w:rsidRPr="00405146">
        <w:rPr>
          <w:color w:val="auto"/>
          <w:sz w:val="24"/>
          <w:szCs w:val="24"/>
        </w:rPr>
        <w:t>контроль за</w:t>
      </w:r>
      <w:proofErr w:type="gramEnd"/>
      <w:r w:rsidR="00926A5C" w:rsidRPr="00405146">
        <w:rPr>
          <w:color w:val="auto"/>
          <w:sz w:val="24"/>
          <w:szCs w:val="24"/>
        </w:rPr>
        <w:t xml:space="preserve"> реализацией принятых </w:t>
      </w:r>
      <w:r w:rsidR="002636EF" w:rsidRPr="00405146">
        <w:rPr>
          <w:color w:val="auto"/>
          <w:sz w:val="24"/>
          <w:szCs w:val="24"/>
        </w:rPr>
        <w:t>К</w:t>
      </w:r>
      <w:r w:rsidR="00926A5C" w:rsidRPr="00405146">
        <w:rPr>
          <w:color w:val="auto"/>
          <w:sz w:val="24"/>
          <w:szCs w:val="24"/>
        </w:rPr>
        <w:t>онкурсной комиссией решений</w:t>
      </w:r>
      <w:r w:rsidR="002636EF" w:rsidRPr="00405146">
        <w:rPr>
          <w:color w:val="auto"/>
          <w:sz w:val="24"/>
          <w:szCs w:val="24"/>
        </w:rPr>
        <w:t>;</w:t>
      </w:r>
    </w:p>
    <w:p w:rsidR="00E61034" w:rsidRPr="00405146" w:rsidRDefault="00376CF2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и</w:t>
      </w:r>
      <w:r w:rsidR="00E61034" w:rsidRPr="00405146">
        <w:rPr>
          <w:color w:val="auto"/>
          <w:sz w:val="24"/>
          <w:szCs w:val="24"/>
        </w:rPr>
        <w:t>) распределяет обязанности между членами К</w:t>
      </w:r>
      <w:r w:rsidRPr="00405146">
        <w:rPr>
          <w:color w:val="auto"/>
          <w:sz w:val="24"/>
          <w:szCs w:val="24"/>
        </w:rPr>
        <w:t>онкурсной к</w:t>
      </w:r>
      <w:r w:rsidR="00E61034" w:rsidRPr="00405146">
        <w:rPr>
          <w:color w:val="auto"/>
          <w:sz w:val="24"/>
          <w:szCs w:val="24"/>
        </w:rPr>
        <w:t>омиссии</w:t>
      </w:r>
      <w:r w:rsidRPr="00405146">
        <w:rPr>
          <w:color w:val="auto"/>
          <w:sz w:val="24"/>
          <w:szCs w:val="24"/>
        </w:rPr>
        <w:t>;</w:t>
      </w:r>
    </w:p>
    <w:p w:rsidR="00BD52EF" w:rsidRPr="00405146" w:rsidRDefault="00376CF2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к</w:t>
      </w:r>
      <w:r w:rsidR="00BD52EF" w:rsidRPr="00405146">
        <w:rPr>
          <w:color w:val="auto"/>
          <w:sz w:val="24"/>
          <w:szCs w:val="24"/>
        </w:rPr>
        <w:t xml:space="preserve">) представляет Конкурсную комиссию </w:t>
      </w:r>
      <w:r w:rsidR="00247AD5" w:rsidRPr="00405146">
        <w:rPr>
          <w:rFonts w:eastAsia="Calibri"/>
          <w:sz w:val="24"/>
          <w:szCs w:val="24"/>
        </w:rPr>
        <w:t xml:space="preserve">во всех предприятиях, учреждениях, организациях, федеральных и государственных органах исполнительной власти </w:t>
      </w:r>
      <w:r w:rsidR="00BD52EF" w:rsidRPr="00405146">
        <w:rPr>
          <w:color w:val="auto"/>
          <w:sz w:val="24"/>
          <w:szCs w:val="24"/>
        </w:rPr>
        <w:t xml:space="preserve">по вопросам, относящимся к компетенции </w:t>
      </w:r>
      <w:r w:rsidR="00247AD5" w:rsidRPr="00405146">
        <w:rPr>
          <w:color w:val="auto"/>
          <w:sz w:val="24"/>
          <w:szCs w:val="24"/>
        </w:rPr>
        <w:t xml:space="preserve">Конкурсной </w:t>
      </w:r>
      <w:r w:rsidR="00BD52EF" w:rsidRPr="00405146">
        <w:rPr>
          <w:color w:val="auto"/>
          <w:sz w:val="24"/>
          <w:szCs w:val="24"/>
        </w:rPr>
        <w:t>комиссии</w:t>
      </w:r>
      <w:r w:rsidR="002636EF" w:rsidRPr="00405146">
        <w:rPr>
          <w:color w:val="auto"/>
          <w:sz w:val="24"/>
          <w:szCs w:val="24"/>
        </w:rPr>
        <w:t>;</w:t>
      </w:r>
    </w:p>
    <w:p w:rsidR="002636EF" w:rsidRPr="00405146" w:rsidRDefault="00376CF2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л</w:t>
      </w:r>
      <w:r w:rsidR="002636EF" w:rsidRPr="00405146">
        <w:rPr>
          <w:color w:val="auto"/>
          <w:sz w:val="24"/>
          <w:szCs w:val="24"/>
        </w:rPr>
        <w:t>) выполняет иные обязанности, установленные настоящим Положением и Порядком проведения конкурса.</w:t>
      </w:r>
    </w:p>
    <w:p w:rsidR="00BD52EF" w:rsidRPr="00405146" w:rsidRDefault="00BD52EF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2</w:t>
      </w:r>
      <w:r w:rsidR="00247AD5" w:rsidRPr="00405146">
        <w:rPr>
          <w:color w:val="auto"/>
          <w:sz w:val="24"/>
          <w:szCs w:val="24"/>
        </w:rPr>
        <w:t>.10</w:t>
      </w:r>
      <w:r w:rsidRPr="00405146">
        <w:rPr>
          <w:color w:val="auto"/>
          <w:sz w:val="24"/>
          <w:szCs w:val="24"/>
        </w:rPr>
        <w:t>. Секретарь комиссии:</w:t>
      </w:r>
    </w:p>
    <w:p w:rsidR="00247AD5" w:rsidRPr="00405146" w:rsidRDefault="00BD52EF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а) </w:t>
      </w:r>
      <w:r w:rsidR="00247AD5" w:rsidRPr="00405146">
        <w:rPr>
          <w:color w:val="auto"/>
          <w:sz w:val="24"/>
          <w:szCs w:val="24"/>
        </w:rPr>
        <w:t>организует подготовку и проведение заседаний Конкурсной комиссии;</w:t>
      </w:r>
    </w:p>
    <w:p w:rsidR="00247AD5" w:rsidRPr="00405146" w:rsidRDefault="00D271D0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б</w:t>
      </w:r>
      <w:r w:rsidR="00D72EE2" w:rsidRPr="00405146">
        <w:rPr>
          <w:color w:val="auto"/>
          <w:sz w:val="24"/>
          <w:szCs w:val="24"/>
        </w:rPr>
        <w:t xml:space="preserve">) </w:t>
      </w:r>
      <w:r w:rsidR="00247AD5" w:rsidRPr="00405146">
        <w:rPr>
          <w:color w:val="auto"/>
          <w:sz w:val="24"/>
          <w:szCs w:val="24"/>
        </w:rPr>
        <w:t>о</w:t>
      </w:r>
      <w:r w:rsidR="00BD52EF" w:rsidRPr="00405146">
        <w:rPr>
          <w:color w:val="auto"/>
          <w:sz w:val="24"/>
          <w:szCs w:val="24"/>
        </w:rPr>
        <w:t xml:space="preserve">беспечивает подготовку проекта плана работы </w:t>
      </w:r>
      <w:r w:rsidR="00247AD5" w:rsidRPr="00405146">
        <w:rPr>
          <w:color w:val="auto"/>
          <w:sz w:val="24"/>
          <w:szCs w:val="24"/>
        </w:rPr>
        <w:t xml:space="preserve">Конкурсной </w:t>
      </w:r>
      <w:r w:rsidR="00BD52EF" w:rsidRPr="00405146">
        <w:rPr>
          <w:color w:val="auto"/>
          <w:sz w:val="24"/>
          <w:szCs w:val="24"/>
        </w:rPr>
        <w:t>комиссии (ежегодного плана)</w:t>
      </w:r>
      <w:r w:rsidR="00247AD5" w:rsidRPr="00405146">
        <w:rPr>
          <w:color w:val="auto"/>
          <w:sz w:val="24"/>
          <w:szCs w:val="24"/>
        </w:rPr>
        <w:t xml:space="preserve">; </w:t>
      </w:r>
    </w:p>
    <w:p w:rsidR="00D271D0" w:rsidRPr="00405146" w:rsidRDefault="00D271D0" w:rsidP="000D360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146">
        <w:rPr>
          <w:rFonts w:ascii="Times New Roman" w:hAnsi="Times New Roman" w:cs="Times New Roman"/>
          <w:sz w:val="24"/>
          <w:szCs w:val="24"/>
        </w:rPr>
        <w:lastRenderedPageBreak/>
        <w:t>в) размещает в информационно-телекоммуникационной сети «Интернет» на официальном сайте  Университета и на портале вакансий адресу «http://ученые-исследователи</w:t>
      </w:r>
      <w:proofErr w:type="gramStart"/>
      <w:r w:rsidRPr="0040514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5146">
        <w:rPr>
          <w:rFonts w:ascii="Times New Roman" w:hAnsi="Times New Roman" w:cs="Times New Roman"/>
          <w:sz w:val="24"/>
          <w:szCs w:val="24"/>
        </w:rPr>
        <w:t>ф» (далее - портал вакансий) объявление о проведении конкурса;</w:t>
      </w:r>
    </w:p>
    <w:p w:rsidR="00D271D0" w:rsidRPr="00405146" w:rsidRDefault="00D271D0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г)  готовит необходимые материалы к конкурсу и заседанию Конкурсной комиссии; </w:t>
      </w:r>
    </w:p>
    <w:p w:rsidR="00247AD5" w:rsidRPr="00405146" w:rsidRDefault="00D271D0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д</w:t>
      </w:r>
      <w:r w:rsidR="00247AD5" w:rsidRPr="00405146">
        <w:rPr>
          <w:color w:val="auto"/>
          <w:sz w:val="24"/>
          <w:szCs w:val="24"/>
        </w:rPr>
        <w:t>)</w:t>
      </w:r>
      <w:r w:rsidR="00BD52EF" w:rsidRPr="00405146">
        <w:rPr>
          <w:color w:val="auto"/>
          <w:sz w:val="24"/>
          <w:szCs w:val="24"/>
        </w:rPr>
        <w:t xml:space="preserve"> формирует повестку дня заседания</w:t>
      </w:r>
      <w:r w:rsidR="00247AD5" w:rsidRPr="00405146">
        <w:rPr>
          <w:color w:val="auto"/>
          <w:sz w:val="24"/>
          <w:szCs w:val="24"/>
        </w:rPr>
        <w:t xml:space="preserve"> Конкурсной комиссии; </w:t>
      </w:r>
    </w:p>
    <w:p w:rsidR="00BD52EF" w:rsidRPr="00405146" w:rsidRDefault="00D72EE2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е</w:t>
      </w:r>
      <w:r w:rsidR="00247AD5" w:rsidRPr="00405146">
        <w:rPr>
          <w:color w:val="auto"/>
          <w:sz w:val="24"/>
          <w:szCs w:val="24"/>
        </w:rPr>
        <w:t xml:space="preserve">) </w:t>
      </w:r>
      <w:r w:rsidR="00BD52EF" w:rsidRPr="00405146">
        <w:rPr>
          <w:color w:val="auto"/>
          <w:sz w:val="24"/>
          <w:szCs w:val="24"/>
        </w:rPr>
        <w:t xml:space="preserve"> ведет протокол заседания </w:t>
      </w:r>
      <w:r w:rsidR="00247AD5" w:rsidRPr="00405146">
        <w:rPr>
          <w:color w:val="auto"/>
          <w:sz w:val="24"/>
          <w:szCs w:val="24"/>
        </w:rPr>
        <w:t xml:space="preserve">Конкурсной </w:t>
      </w:r>
      <w:r w:rsidR="00BD52EF" w:rsidRPr="00405146">
        <w:rPr>
          <w:color w:val="auto"/>
          <w:sz w:val="24"/>
          <w:szCs w:val="24"/>
        </w:rPr>
        <w:t>комиссии;</w:t>
      </w:r>
    </w:p>
    <w:p w:rsidR="00BF2563" w:rsidRPr="00405146" w:rsidRDefault="00D72EE2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ж</w:t>
      </w:r>
      <w:r w:rsidR="00BD52EF" w:rsidRPr="00405146">
        <w:rPr>
          <w:color w:val="auto"/>
          <w:sz w:val="24"/>
          <w:szCs w:val="24"/>
        </w:rPr>
        <w:t>) информирует членов</w:t>
      </w:r>
      <w:r w:rsidR="00247AD5" w:rsidRPr="00405146">
        <w:rPr>
          <w:color w:val="auto"/>
          <w:sz w:val="24"/>
          <w:szCs w:val="24"/>
        </w:rPr>
        <w:t xml:space="preserve"> Конкурсной</w:t>
      </w:r>
      <w:r w:rsidR="00BA32C5" w:rsidRPr="00405146">
        <w:rPr>
          <w:color w:val="auto"/>
          <w:sz w:val="24"/>
          <w:szCs w:val="24"/>
        </w:rPr>
        <w:t xml:space="preserve"> комиссии </w:t>
      </w:r>
      <w:r w:rsidR="00BD52EF" w:rsidRPr="00405146">
        <w:rPr>
          <w:color w:val="auto"/>
          <w:sz w:val="24"/>
          <w:szCs w:val="24"/>
        </w:rPr>
        <w:t xml:space="preserve">о </w:t>
      </w:r>
      <w:r w:rsidR="00BF2563" w:rsidRPr="00405146">
        <w:rPr>
          <w:color w:val="auto"/>
          <w:sz w:val="24"/>
          <w:szCs w:val="24"/>
        </w:rPr>
        <w:t xml:space="preserve">дате, </w:t>
      </w:r>
      <w:r w:rsidR="00BD52EF" w:rsidRPr="00405146">
        <w:rPr>
          <w:color w:val="auto"/>
          <w:sz w:val="24"/>
          <w:szCs w:val="24"/>
        </w:rPr>
        <w:t xml:space="preserve">месте, времени проведения и повестке дня заседания </w:t>
      </w:r>
      <w:r w:rsidR="00247AD5" w:rsidRPr="00405146">
        <w:rPr>
          <w:color w:val="auto"/>
          <w:sz w:val="24"/>
          <w:szCs w:val="24"/>
        </w:rPr>
        <w:t xml:space="preserve">Конкурсной </w:t>
      </w:r>
      <w:r w:rsidR="00BD52EF" w:rsidRPr="00405146">
        <w:rPr>
          <w:color w:val="auto"/>
          <w:sz w:val="24"/>
          <w:szCs w:val="24"/>
        </w:rPr>
        <w:t>комиссии</w:t>
      </w:r>
      <w:r w:rsidR="00BF2563" w:rsidRPr="00405146">
        <w:rPr>
          <w:color w:val="auto"/>
          <w:sz w:val="24"/>
          <w:szCs w:val="24"/>
        </w:rPr>
        <w:t>;</w:t>
      </w:r>
    </w:p>
    <w:p w:rsidR="00BF2563" w:rsidRPr="00405146" w:rsidRDefault="00D72EE2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з</w:t>
      </w:r>
      <w:r w:rsidR="00BF2563" w:rsidRPr="00405146">
        <w:rPr>
          <w:color w:val="auto"/>
          <w:sz w:val="24"/>
          <w:szCs w:val="24"/>
        </w:rPr>
        <w:t xml:space="preserve">) </w:t>
      </w:r>
      <w:r w:rsidR="00D97ED9" w:rsidRPr="00405146">
        <w:rPr>
          <w:color w:val="auto"/>
          <w:sz w:val="24"/>
          <w:szCs w:val="24"/>
        </w:rPr>
        <w:t>рассылает</w:t>
      </w:r>
      <w:r w:rsidR="00BD52EF" w:rsidRPr="00405146">
        <w:rPr>
          <w:color w:val="auto"/>
          <w:sz w:val="24"/>
          <w:szCs w:val="24"/>
        </w:rPr>
        <w:t xml:space="preserve"> необходимы</w:t>
      </w:r>
      <w:r w:rsidR="00D97ED9" w:rsidRPr="00405146">
        <w:rPr>
          <w:color w:val="auto"/>
          <w:sz w:val="24"/>
          <w:szCs w:val="24"/>
        </w:rPr>
        <w:t>е</w:t>
      </w:r>
      <w:r w:rsidR="00BD52EF" w:rsidRPr="00405146">
        <w:rPr>
          <w:color w:val="auto"/>
          <w:sz w:val="24"/>
          <w:szCs w:val="24"/>
        </w:rPr>
        <w:t xml:space="preserve"> материал</w:t>
      </w:r>
      <w:r w:rsidR="00D97ED9" w:rsidRPr="00405146">
        <w:rPr>
          <w:color w:val="auto"/>
          <w:sz w:val="24"/>
          <w:szCs w:val="24"/>
        </w:rPr>
        <w:t>ы</w:t>
      </w:r>
      <w:r w:rsidR="00BF2563" w:rsidRPr="00405146">
        <w:rPr>
          <w:color w:val="auto"/>
          <w:sz w:val="24"/>
          <w:szCs w:val="24"/>
        </w:rPr>
        <w:t xml:space="preserve"> членам К</w:t>
      </w:r>
      <w:r w:rsidR="00D97ED9" w:rsidRPr="00405146">
        <w:rPr>
          <w:color w:val="auto"/>
          <w:sz w:val="24"/>
          <w:szCs w:val="24"/>
        </w:rPr>
        <w:t>онкурсной к</w:t>
      </w:r>
      <w:r w:rsidR="00BF2563" w:rsidRPr="00405146">
        <w:rPr>
          <w:color w:val="auto"/>
          <w:sz w:val="24"/>
          <w:szCs w:val="24"/>
        </w:rPr>
        <w:t xml:space="preserve">омиссии не </w:t>
      </w:r>
      <w:proofErr w:type="gramStart"/>
      <w:r w:rsidR="00BF2563" w:rsidRPr="00405146">
        <w:rPr>
          <w:color w:val="auto"/>
          <w:sz w:val="24"/>
          <w:szCs w:val="24"/>
        </w:rPr>
        <w:t>позднее</w:t>
      </w:r>
      <w:proofErr w:type="gramEnd"/>
      <w:r w:rsidR="00BF2563" w:rsidRPr="00405146">
        <w:rPr>
          <w:color w:val="auto"/>
          <w:sz w:val="24"/>
          <w:szCs w:val="24"/>
        </w:rPr>
        <w:t xml:space="preserve"> чем за </w:t>
      </w:r>
      <w:r w:rsidR="00731187" w:rsidRPr="00405146">
        <w:rPr>
          <w:color w:val="auto"/>
          <w:sz w:val="24"/>
          <w:szCs w:val="24"/>
        </w:rPr>
        <w:t>четырнадцать</w:t>
      </w:r>
      <w:r w:rsidR="00BF2563" w:rsidRPr="00405146">
        <w:rPr>
          <w:color w:val="auto"/>
          <w:sz w:val="24"/>
          <w:szCs w:val="24"/>
        </w:rPr>
        <w:t xml:space="preserve"> календарных дней до планируемого заседания;</w:t>
      </w:r>
    </w:p>
    <w:p w:rsidR="00BD52EF" w:rsidRPr="00405146" w:rsidRDefault="00D72EE2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и</w:t>
      </w:r>
      <w:r w:rsidR="009B0869" w:rsidRPr="00405146">
        <w:rPr>
          <w:color w:val="auto"/>
          <w:sz w:val="24"/>
          <w:szCs w:val="24"/>
        </w:rPr>
        <w:t>)</w:t>
      </w:r>
      <w:r w:rsidR="00BD52EF" w:rsidRPr="00405146">
        <w:rPr>
          <w:color w:val="auto"/>
          <w:sz w:val="24"/>
          <w:szCs w:val="24"/>
        </w:rPr>
        <w:t xml:space="preserve"> оформляет протоколы заседаний</w:t>
      </w:r>
      <w:r w:rsidR="00247AD5" w:rsidRPr="00405146">
        <w:rPr>
          <w:color w:val="auto"/>
          <w:sz w:val="24"/>
          <w:szCs w:val="24"/>
        </w:rPr>
        <w:t xml:space="preserve"> Конкурсной</w:t>
      </w:r>
      <w:r w:rsidR="00BD52EF" w:rsidRPr="00405146">
        <w:rPr>
          <w:color w:val="auto"/>
          <w:sz w:val="24"/>
          <w:szCs w:val="24"/>
        </w:rPr>
        <w:t xml:space="preserve"> комиссии;</w:t>
      </w:r>
    </w:p>
    <w:p w:rsidR="00FF5E6E" w:rsidRPr="00405146" w:rsidRDefault="00D72EE2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к</w:t>
      </w:r>
      <w:r w:rsidR="00FF5E6E" w:rsidRPr="00405146">
        <w:rPr>
          <w:color w:val="auto"/>
          <w:sz w:val="24"/>
          <w:szCs w:val="24"/>
        </w:rPr>
        <w:t>) сбор и хранение материалов Конкурсной комиссии</w:t>
      </w:r>
      <w:r w:rsidR="009B0869" w:rsidRPr="00405146">
        <w:rPr>
          <w:color w:val="auto"/>
          <w:sz w:val="24"/>
          <w:szCs w:val="24"/>
        </w:rPr>
        <w:t>;</w:t>
      </w:r>
    </w:p>
    <w:p w:rsidR="00076E52" w:rsidRPr="00405146" w:rsidRDefault="00D72EE2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л</w:t>
      </w:r>
      <w:r w:rsidR="00BD52EF" w:rsidRPr="00405146">
        <w:rPr>
          <w:color w:val="auto"/>
          <w:sz w:val="24"/>
          <w:szCs w:val="24"/>
        </w:rPr>
        <w:t xml:space="preserve">) </w:t>
      </w:r>
      <w:r w:rsidR="00076E52" w:rsidRPr="00405146">
        <w:rPr>
          <w:color w:val="auto"/>
          <w:sz w:val="24"/>
          <w:szCs w:val="24"/>
        </w:rPr>
        <w:t xml:space="preserve">направляет от имени Конкурсной комиссии запросы и уведомления; </w:t>
      </w:r>
    </w:p>
    <w:p w:rsidR="00BD52EF" w:rsidRPr="00405146" w:rsidRDefault="00D72EE2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м</w:t>
      </w:r>
      <w:r w:rsidR="00076E52" w:rsidRPr="00405146">
        <w:rPr>
          <w:color w:val="auto"/>
          <w:sz w:val="24"/>
          <w:szCs w:val="24"/>
        </w:rPr>
        <w:t xml:space="preserve">) </w:t>
      </w:r>
      <w:r w:rsidR="00BD52EF" w:rsidRPr="00405146">
        <w:rPr>
          <w:color w:val="auto"/>
          <w:sz w:val="24"/>
          <w:szCs w:val="24"/>
        </w:rPr>
        <w:t xml:space="preserve">выполняет иные обязанности по поручению председателя </w:t>
      </w:r>
      <w:proofErr w:type="spellStart"/>
      <w:r w:rsidR="00BD52EF" w:rsidRPr="00405146">
        <w:rPr>
          <w:color w:val="auto"/>
          <w:sz w:val="24"/>
          <w:szCs w:val="24"/>
        </w:rPr>
        <w:t>Конкусрной</w:t>
      </w:r>
      <w:proofErr w:type="spellEnd"/>
      <w:r w:rsidR="00BD52EF" w:rsidRPr="00405146">
        <w:rPr>
          <w:color w:val="auto"/>
          <w:sz w:val="24"/>
          <w:szCs w:val="24"/>
        </w:rPr>
        <w:t xml:space="preserve"> комиссии, его заместителя;</w:t>
      </w:r>
    </w:p>
    <w:p w:rsidR="00BD52EF" w:rsidRPr="00405146" w:rsidRDefault="00D72EE2" w:rsidP="000D3608">
      <w:pPr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н</w:t>
      </w:r>
      <w:r w:rsidR="00247AD5" w:rsidRPr="00405146">
        <w:rPr>
          <w:color w:val="auto"/>
          <w:sz w:val="24"/>
          <w:szCs w:val="24"/>
        </w:rPr>
        <w:t xml:space="preserve">) </w:t>
      </w:r>
      <w:r w:rsidR="00BD52EF" w:rsidRPr="00405146">
        <w:rPr>
          <w:color w:val="auto"/>
          <w:sz w:val="24"/>
          <w:szCs w:val="24"/>
        </w:rPr>
        <w:t>выполняет иные обязанности</w:t>
      </w:r>
      <w:r w:rsidR="00247AD5" w:rsidRPr="00405146">
        <w:rPr>
          <w:color w:val="auto"/>
          <w:sz w:val="24"/>
          <w:szCs w:val="24"/>
        </w:rPr>
        <w:t>,</w:t>
      </w:r>
      <w:r w:rsidR="00BD52EF" w:rsidRPr="00405146">
        <w:rPr>
          <w:color w:val="auto"/>
          <w:sz w:val="24"/>
          <w:szCs w:val="24"/>
        </w:rPr>
        <w:t xml:space="preserve"> установленные настоящим Положением и Порядком проведения конкурса.</w:t>
      </w:r>
    </w:p>
    <w:p w:rsidR="00BD52EF" w:rsidRPr="00405146" w:rsidRDefault="00BD52EF" w:rsidP="000D3608">
      <w:pPr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2.</w:t>
      </w:r>
      <w:r w:rsidR="00247AD5" w:rsidRPr="00405146">
        <w:rPr>
          <w:color w:val="auto"/>
          <w:sz w:val="24"/>
          <w:szCs w:val="24"/>
        </w:rPr>
        <w:t>11</w:t>
      </w:r>
      <w:r w:rsidRPr="00405146">
        <w:rPr>
          <w:color w:val="auto"/>
          <w:sz w:val="24"/>
          <w:szCs w:val="24"/>
        </w:rPr>
        <w:t xml:space="preserve">. Члены Конкурсной комиссии: </w:t>
      </w:r>
    </w:p>
    <w:p w:rsidR="00BD52EF" w:rsidRPr="00405146" w:rsidRDefault="00BD52EF" w:rsidP="000D3608">
      <w:pPr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1) принимают участие в заседани</w:t>
      </w:r>
      <w:r w:rsidR="00EF3E66" w:rsidRPr="00405146">
        <w:rPr>
          <w:color w:val="auto"/>
          <w:sz w:val="24"/>
          <w:szCs w:val="24"/>
        </w:rPr>
        <w:t>ях</w:t>
      </w:r>
      <w:r w:rsidRPr="00405146">
        <w:rPr>
          <w:color w:val="auto"/>
          <w:sz w:val="24"/>
          <w:szCs w:val="24"/>
        </w:rPr>
        <w:t xml:space="preserve"> </w:t>
      </w:r>
      <w:proofErr w:type="spellStart"/>
      <w:r w:rsidRPr="00405146">
        <w:rPr>
          <w:color w:val="auto"/>
          <w:sz w:val="24"/>
          <w:szCs w:val="24"/>
        </w:rPr>
        <w:t>Конкусрной</w:t>
      </w:r>
      <w:proofErr w:type="spellEnd"/>
      <w:r w:rsidRPr="00405146">
        <w:rPr>
          <w:color w:val="auto"/>
          <w:sz w:val="24"/>
          <w:szCs w:val="24"/>
        </w:rPr>
        <w:t xml:space="preserve"> комиссии;</w:t>
      </w:r>
    </w:p>
    <w:p w:rsidR="00BD52EF" w:rsidRPr="00405146" w:rsidRDefault="00247AD5" w:rsidP="0080135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5146">
        <w:rPr>
          <w:sz w:val="24"/>
          <w:szCs w:val="24"/>
        </w:rPr>
        <w:t>2</w:t>
      </w:r>
      <w:r w:rsidR="00BD52EF" w:rsidRPr="00405146">
        <w:rPr>
          <w:sz w:val="24"/>
          <w:szCs w:val="24"/>
        </w:rPr>
        <w:t>) выставляют претенденту</w:t>
      </w:r>
      <w:r w:rsidR="00801352" w:rsidRPr="00405146">
        <w:rPr>
          <w:sz w:val="24"/>
          <w:szCs w:val="24"/>
        </w:rPr>
        <w:t xml:space="preserve"> </w:t>
      </w:r>
      <w:r w:rsidR="00EF3E66" w:rsidRPr="00405146">
        <w:rPr>
          <w:sz w:val="24"/>
          <w:szCs w:val="24"/>
        </w:rPr>
        <w:t>оценки в</w:t>
      </w:r>
      <w:r w:rsidR="00BD52EF" w:rsidRPr="00405146">
        <w:rPr>
          <w:sz w:val="24"/>
          <w:szCs w:val="24"/>
        </w:rPr>
        <w:t xml:space="preserve"> балл</w:t>
      </w:r>
      <w:r w:rsidR="00EF3E66" w:rsidRPr="00405146">
        <w:rPr>
          <w:sz w:val="24"/>
          <w:szCs w:val="24"/>
        </w:rPr>
        <w:t>ах</w:t>
      </w:r>
      <w:r w:rsidR="00837A5C" w:rsidRPr="00405146">
        <w:rPr>
          <w:sz w:val="24"/>
          <w:szCs w:val="24"/>
        </w:rPr>
        <w:t>, включая</w:t>
      </w:r>
      <w:r w:rsidR="00BD52EF" w:rsidRPr="00405146">
        <w:rPr>
          <w:sz w:val="24"/>
          <w:szCs w:val="24"/>
        </w:rPr>
        <w:t>:</w:t>
      </w:r>
      <w:r w:rsidR="00801352" w:rsidRPr="00405146">
        <w:rPr>
          <w:color w:val="auto"/>
          <w:sz w:val="24"/>
          <w:szCs w:val="24"/>
        </w:rPr>
        <w:t xml:space="preserve"> </w:t>
      </w:r>
    </w:p>
    <w:p w:rsidR="00801352" w:rsidRPr="00405146" w:rsidRDefault="00BD52EF" w:rsidP="00801352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 w:rsidRPr="00405146">
        <w:rPr>
          <w:sz w:val="24"/>
          <w:szCs w:val="24"/>
        </w:rPr>
        <w:t>- оценку основных результатов</w:t>
      </w:r>
      <w:r w:rsidR="00801352" w:rsidRPr="00405146">
        <w:rPr>
          <w:color w:val="auto"/>
          <w:sz w:val="24"/>
          <w:szCs w:val="24"/>
        </w:rPr>
        <w:t>, ранее полученных претендентом, сведения о которых направлены им в Университет в соответствии с Порядком проведения конкурса;</w:t>
      </w:r>
    </w:p>
    <w:p w:rsidR="00BD52EF" w:rsidRPr="00405146" w:rsidRDefault="00BD52EF" w:rsidP="0080135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5146">
        <w:rPr>
          <w:sz w:val="24"/>
          <w:szCs w:val="24"/>
        </w:rPr>
        <w:t>- оценк</w:t>
      </w:r>
      <w:r w:rsidR="00801352" w:rsidRPr="00405146">
        <w:rPr>
          <w:sz w:val="24"/>
          <w:szCs w:val="24"/>
        </w:rPr>
        <w:t>у</w:t>
      </w:r>
      <w:r w:rsidRPr="00405146">
        <w:rPr>
          <w:sz w:val="24"/>
          <w:szCs w:val="24"/>
        </w:rPr>
        <w:t xml:space="preserve"> квалификации и опыта претендента;</w:t>
      </w:r>
    </w:p>
    <w:p w:rsidR="00BD52EF" w:rsidRPr="00405146" w:rsidRDefault="00BD52EF" w:rsidP="000D3608">
      <w:pPr>
        <w:spacing w:line="276" w:lineRule="auto"/>
        <w:ind w:firstLine="540"/>
        <w:jc w:val="both"/>
        <w:rPr>
          <w:sz w:val="24"/>
          <w:szCs w:val="24"/>
        </w:rPr>
      </w:pPr>
      <w:r w:rsidRPr="00405146">
        <w:rPr>
          <w:sz w:val="24"/>
          <w:szCs w:val="24"/>
        </w:rPr>
        <w:t xml:space="preserve"> - оценк</w:t>
      </w:r>
      <w:r w:rsidR="00801352" w:rsidRPr="00405146">
        <w:rPr>
          <w:sz w:val="24"/>
          <w:szCs w:val="24"/>
        </w:rPr>
        <w:t>у</w:t>
      </w:r>
      <w:r w:rsidRPr="00405146">
        <w:rPr>
          <w:sz w:val="24"/>
          <w:szCs w:val="24"/>
        </w:rPr>
        <w:t xml:space="preserve"> результатов собеседования, в случае его проведения;</w:t>
      </w:r>
    </w:p>
    <w:p w:rsidR="00BD52EF" w:rsidRPr="00405146" w:rsidRDefault="00247AD5" w:rsidP="000D3608">
      <w:pPr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3</w:t>
      </w:r>
      <w:r w:rsidR="00BD52EF" w:rsidRPr="00405146">
        <w:rPr>
          <w:color w:val="auto"/>
          <w:sz w:val="24"/>
          <w:szCs w:val="24"/>
        </w:rPr>
        <w:t xml:space="preserve">) осуществляют иные полномочия, определенные настоящим Положением и Порядком проведения конкурса. </w:t>
      </w:r>
    </w:p>
    <w:p w:rsidR="00766498" w:rsidRPr="00405146" w:rsidRDefault="00BD52EF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2.1</w:t>
      </w:r>
      <w:r w:rsidR="00247AD5" w:rsidRPr="00405146">
        <w:rPr>
          <w:color w:val="auto"/>
          <w:sz w:val="24"/>
          <w:szCs w:val="24"/>
        </w:rPr>
        <w:t>2</w:t>
      </w:r>
      <w:r w:rsidRPr="00405146">
        <w:rPr>
          <w:color w:val="auto"/>
          <w:sz w:val="24"/>
          <w:szCs w:val="24"/>
        </w:rPr>
        <w:t xml:space="preserve">. </w:t>
      </w:r>
      <w:r w:rsidR="00766498" w:rsidRPr="00405146">
        <w:rPr>
          <w:color w:val="auto"/>
          <w:sz w:val="24"/>
          <w:szCs w:val="24"/>
        </w:rPr>
        <w:t xml:space="preserve">Все члены Конкурсной комиссии осуществляют свою деятельность на безвозмездной основе, участвуют в ее работе </w:t>
      </w:r>
      <w:proofErr w:type="spellStart"/>
      <w:r w:rsidR="00766498" w:rsidRPr="00405146">
        <w:rPr>
          <w:color w:val="auto"/>
          <w:sz w:val="24"/>
          <w:szCs w:val="24"/>
        </w:rPr>
        <w:t>лично</w:t>
      </w:r>
      <w:proofErr w:type="gramStart"/>
      <w:r w:rsidR="00766498" w:rsidRPr="00405146">
        <w:rPr>
          <w:color w:val="auto"/>
          <w:sz w:val="24"/>
          <w:szCs w:val="24"/>
        </w:rPr>
        <w:t>.</w:t>
      </w:r>
      <w:r w:rsidRPr="00405146">
        <w:rPr>
          <w:color w:val="auto"/>
          <w:sz w:val="24"/>
          <w:szCs w:val="24"/>
        </w:rPr>
        <w:t>Ч</w:t>
      </w:r>
      <w:proofErr w:type="gramEnd"/>
      <w:r w:rsidRPr="00405146">
        <w:rPr>
          <w:color w:val="auto"/>
          <w:sz w:val="24"/>
          <w:szCs w:val="24"/>
        </w:rPr>
        <w:t>лены</w:t>
      </w:r>
      <w:proofErr w:type="spellEnd"/>
      <w:r w:rsidRPr="00405146">
        <w:rPr>
          <w:color w:val="auto"/>
          <w:sz w:val="24"/>
          <w:szCs w:val="24"/>
        </w:rPr>
        <w:t xml:space="preserve"> </w:t>
      </w:r>
      <w:proofErr w:type="spellStart"/>
      <w:r w:rsidRPr="00405146">
        <w:rPr>
          <w:color w:val="auto"/>
          <w:sz w:val="24"/>
          <w:szCs w:val="24"/>
        </w:rPr>
        <w:t>Конкусрной</w:t>
      </w:r>
      <w:proofErr w:type="spellEnd"/>
      <w:r w:rsidRPr="00405146">
        <w:rPr>
          <w:color w:val="auto"/>
          <w:sz w:val="24"/>
          <w:szCs w:val="24"/>
        </w:rPr>
        <w:t xml:space="preserve"> комиссии не вправе делегировать свои полномочия иным лицам. </w:t>
      </w:r>
    </w:p>
    <w:p w:rsidR="00BD52EF" w:rsidRPr="00405146" w:rsidRDefault="00BD52EF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В случае невозможности </w:t>
      </w:r>
      <w:r w:rsidR="004640DD" w:rsidRPr="00405146">
        <w:rPr>
          <w:color w:val="auto"/>
          <w:sz w:val="24"/>
          <w:szCs w:val="24"/>
        </w:rPr>
        <w:t>участия</w:t>
      </w:r>
      <w:r w:rsidRPr="00405146">
        <w:rPr>
          <w:color w:val="auto"/>
          <w:sz w:val="24"/>
          <w:szCs w:val="24"/>
        </w:rPr>
        <w:t xml:space="preserve"> члена Конкурсной комиссии на заседании Конкурсной комиссии он обязан не </w:t>
      </w:r>
      <w:proofErr w:type="gramStart"/>
      <w:r w:rsidRPr="00405146">
        <w:rPr>
          <w:color w:val="auto"/>
          <w:sz w:val="24"/>
          <w:szCs w:val="24"/>
        </w:rPr>
        <w:t>позднее</w:t>
      </w:r>
      <w:proofErr w:type="gramEnd"/>
      <w:r w:rsidRPr="00405146">
        <w:rPr>
          <w:color w:val="auto"/>
          <w:sz w:val="24"/>
          <w:szCs w:val="24"/>
        </w:rPr>
        <w:t xml:space="preserve"> чем за 2 дня до заседания известить об этом секретаря Конкурсной комиссии и имеет право представить свое письменное мнение по рассматриваемым вопросам. Такое мнение оглашается на заседании Конкурсной комиссии, приобщается к протоколу, а данный член Конкурсной комиссии считается участвующим в ее заседании.</w:t>
      </w:r>
      <w:r w:rsidR="00CC21EF" w:rsidRPr="00405146">
        <w:rPr>
          <w:color w:val="auto"/>
          <w:sz w:val="24"/>
          <w:szCs w:val="24"/>
        </w:rPr>
        <w:t xml:space="preserve"> </w:t>
      </w:r>
    </w:p>
    <w:p w:rsidR="00CC21EF" w:rsidRPr="00405146" w:rsidRDefault="00CC21EF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Письменное мнение предоставляется в соответствии с </w:t>
      </w:r>
      <w:proofErr w:type="gramStart"/>
      <w:r w:rsidRPr="00405146">
        <w:rPr>
          <w:color w:val="auto"/>
          <w:sz w:val="24"/>
          <w:szCs w:val="24"/>
        </w:rPr>
        <w:t>формой</w:t>
      </w:r>
      <w:proofErr w:type="gramEnd"/>
      <w:r w:rsidRPr="00405146">
        <w:rPr>
          <w:color w:val="auto"/>
          <w:sz w:val="24"/>
          <w:szCs w:val="24"/>
        </w:rPr>
        <w:t xml:space="preserve"> установленной в Приложении № 1 к настоящему Положению.</w:t>
      </w:r>
    </w:p>
    <w:p w:rsidR="00766498" w:rsidRPr="00405146" w:rsidRDefault="00766498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2.13. </w:t>
      </w:r>
      <w:proofErr w:type="gramStart"/>
      <w:r w:rsidR="000D3608" w:rsidRPr="00405146">
        <w:rPr>
          <w:color w:val="auto"/>
          <w:sz w:val="24"/>
          <w:szCs w:val="24"/>
        </w:rPr>
        <w:t>При</w:t>
      </w:r>
      <w:proofErr w:type="gramEnd"/>
      <w:r w:rsidR="000D3608" w:rsidRPr="00405146">
        <w:rPr>
          <w:color w:val="auto"/>
          <w:sz w:val="24"/>
          <w:szCs w:val="24"/>
        </w:rPr>
        <w:t xml:space="preserve"> </w:t>
      </w:r>
      <w:proofErr w:type="gramStart"/>
      <w:r w:rsidRPr="00405146">
        <w:rPr>
          <w:color w:val="auto"/>
          <w:sz w:val="24"/>
          <w:szCs w:val="24"/>
        </w:rPr>
        <w:t>возникновения</w:t>
      </w:r>
      <w:proofErr w:type="gramEnd"/>
      <w:r w:rsidRPr="00405146">
        <w:rPr>
          <w:color w:val="auto"/>
          <w:sz w:val="24"/>
          <w:szCs w:val="24"/>
        </w:rPr>
        <w:t xml:space="preserve"> прямой или косвенной личной заинтересованности члена Конкурсной комиссии, которая может привести к конфликту интересов при рассмотрении вопроса, включенного в повестку заседания Конкурсной комиссии, он обязан до начала заседания заявить об этом. В указанном случае соответствующий член Конкурсной комиссии не принимает участия в рассмотрении указанного вопроса.</w:t>
      </w:r>
    </w:p>
    <w:p w:rsidR="00E358C6" w:rsidRPr="00405146" w:rsidRDefault="00E92338" w:rsidP="000D3608">
      <w:pPr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2.14. </w:t>
      </w:r>
      <w:r w:rsidR="00E358C6" w:rsidRPr="00405146">
        <w:rPr>
          <w:color w:val="auto"/>
          <w:sz w:val="24"/>
          <w:szCs w:val="24"/>
        </w:rPr>
        <w:t>Полученная членами Комиссии конфиденциальная информация разглашению не подлежит.</w:t>
      </w:r>
    </w:p>
    <w:p w:rsidR="00801352" w:rsidRPr="00405146" w:rsidRDefault="00801352" w:rsidP="000D3608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auto"/>
          <w:sz w:val="24"/>
          <w:szCs w:val="24"/>
        </w:rPr>
      </w:pPr>
    </w:p>
    <w:p w:rsidR="00801352" w:rsidRPr="00405146" w:rsidRDefault="00801352" w:rsidP="000D3608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auto"/>
          <w:sz w:val="24"/>
          <w:szCs w:val="24"/>
        </w:rPr>
      </w:pPr>
    </w:p>
    <w:p w:rsidR="0054702F" w:rsidRPr="00405146" w:rsidRDefault="0054702F" w:rsidP="0054702F">
      <w:pPr>
        <w:autoSpaceDE w:val="0"/>
        <w:autoSpaceDN w:val="0"/>
        <w:adjustRightInd w:val="0"/>
        <w:spacing w:line="276" w:lineRule="auto"/>
        <w:outlineLvl w:val="0"/>
        <w:rPr>
          <w:b/>
          <w:color w:val="auto"/>
          <w:sz w:val="24"/>
          <w:szCs w:val="24"/>
        </w:rPr>
      </w:pPr>
    </w:p>
    <w:p w:rsidR="005A27D2" w:rsidRPr="00405146" w:rsidRDefault="005A27D2" w:rsidP="0054702F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auto"/>
          <w:sz w:val="24"/>
          <w:szCs w:val="24"/>
        </w:rPr>
      </w:pPr>
      <w:r w:rsidRPr="00405146">
        <w:rPr>
          <w:b/>
          <w:color w:val="auto"/>
          <w:sz w:val="24"/>
          <w:szCs w:val="24"/>
        </w:rPr>
        <w:lastRenderedPageBreak/>
        <w:t xml:space="preserve">III. </w:t>
      </w:r>
      <w:r w:rsidR="005F74E9" w:rsidRPr="00405146">
        <w:rPr>
          <w:b/>
          <w:color w:val="auto"/>
          <w:sz w:val="24"/>
          <w:szCs w:val="24"/>
        </w:rPr>
        <w:t>Функции и права Конкурсной к</w:t>
      </w:r>
      <w:r w:rsidRPr="00405146">
        <w:rPr>
          <w:b/>
          <w:color w:val="auto"/>
          <w:sz w:val="24"/>
          <w:szCs w:val="24"/>
        </w:rPr>
        <w:t>омиссии</w:t>
      </w:r>
    </w:p>
    <w:p w:rsidR="007D7529" w:rsidRPr="00405146" w:rsidRDefault="007D7529" w:rsidP="000D3608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auto"/>
          <w:sz w:val="24"/>
          <w:szCs w:val="24"/>
        </w:rPr>
      </w:pPr>
    </w:p>
    <w:p w:rsidR="00AD3265" w:rsidRPr="00405146" w:rsidRDefault="00750753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3.</w:t>
      </w:r>
      <w:r w:rsidR="00C20E01" w:rsidRPr="00405146">
        <w:rPr>
          <w:color w:val="auto"/>
          <w:sz w:val="24"/>
          <w:szCs w:val="24"/>
        </w:rPr>
        <w:t xml:space="preserve">1. Конкурсная комиссия </w:t>
      </w:r>
      <w:r w:rsidR="009E6BEC" w:rsidRPr="00405146">
        <w:rPr>
          <w:color w:val="auto"/>
          <w:sz w:val="24"/>
          <w:szCs w:val="24"/>
        </w:rPr>
        <w:t xml:space="preserve">осуществляет </w:t>
      </w:r>
      <w:r w:rsidR="00AD3265" w:rsidRPr="00405146">
        <w:rPr>
          <w:color w:val="auto"/>
          <w:sz w:val="24"/>
          <w:szCs w:val="24"/>
        </w:rPr>
        <w:t xml:space="preserve">следующие </w:t>
      </w:r>
      <w:r w:rsidR="009E6BEC" w:rsidRPr="00405146">
        <w:rPr>
          <w:color w:val="auto"/>
          <w:sz w:val="24"/>
          <w:szCs w:val="24"/>
        </w:rPr>
        <w:t>функци</w:t>
      </w:r>
      <w:r w:rsidR="00AD3265" w:rsidRPr="00405146">
        <w:rPr>
          <w:color w:val="auto"/>
          <w:sz w:val="24"/>
          <w:szCs w:val="24"/>
        </w:rPr>
        <w:t>и</w:t>
      </w:r>
      <w:r w:rsidR="009E6BEC" w:rsidRPr="00405146">
        <w:rPr>
          <w:color w:val="auto"/>
          <w:sz w:val="24"/>
          <w:szCs w:val="24"/>
        </w:rPr>
        <w:t>:</w:t>
      </w:r>
      <w:r w:rsidR="00AD3265" w:rsidRPr="00405146">
        <w:rPr>
          <w:color w:val="auto"/>
          <w:sz w:val="24"/>
          <w:szCs w:val="24"/>
        </w:rPr>
        <w:t xml:space="preserve"> </w:t>
      </w:r>
    </w:p>
    <w:p w:rsidR="009E6BEC" w:rsidRPr="00405146" w:rsidRDefault="00C20E01" w:rsidP="000D3608">
      <w:pPr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а) рассматривает поступившие заяв</w:t>
      </w:r>
      <w:r w:rsidR="00EF3E66" w:rsidRPr="00405146">
        <w:rPr>
          <w:color w:val="auto"/>
          <w:sz w:val="24"/>
          <w:szCs w:val="24"/>
        </w:rPr>
        <w:t>ки и заявления</w:t>
      </w:r>
      <w:r w:rsidRPr="00405146">
        <w:rPr>
          <w:color w:val="auto"/>
          <w:sz w:val="24"/>
          <w:szCs w:val="24"/>
        </w:rPr>
        <w:t xml:space="preserve"> </w:t>
      </w:r>
      <w:r w:rsidR="000D03E6" w:rsidRPr="00405146">
        <w:rPr>
          <w:color w:val="auto"/>
          <w:sz w:val="24"/>
          <w:szCs w:val="24"/>
        </w:rPr>
        <w:t xml:space="preserve">на участие в конкурсе (далее  вместе – заявка) </w:t>
      </w:r>
      <w:r w:rsidR="009E6BEC" w:rsidRPr="00405146">
        <w:rPr>
          <w:color w:val="auto"/>
          <w:sz w:val="24"/>
          <w:szCs w:val="24"/>
        </w:rPr>
        <w:t>и прилагаемы</w:t>
      </w:r>
      <w:r w:rsidR="00EF3E66" w:rsidRPr="00405146">
        <w:rPr>
          <w:color w:val="auto"/>
          <w:sz w:val="24"/>
          <w:szCs w:val="24"/>
        </w:rPr>
        <w:t>е</w:t>
      </w:r>
      <w:r w:rsidR="009E6BEC" w:rsidRPr="00405146">
        <w:rPr>
          <w:color w:val="auto"/>
          <w:sz w:val="24"/>
          <w:szCs w:val="24"/>
        </w:rPr>
        <w:t xml:space="preserve"> к ним документ</w:t>
      </w:r>
      <w:r w:rsidR="00EF3E66" w:rsidRPr="00405146">
        <w:rPr>
          <w:color w:val="auto"/>
          <w:sz w:val="24"/>
          <w:szCs w:val="24"/>
        </w:rPr>
        <w:t>ы</w:t>
      </w:r>
      <w:r w:rsidR="009E6BEC" w:rsidRPr="00405146">
        <w:rPr>
          <w:color w:val="auto"/>
          <w:sz w:val="24"/>
          <w:szCs w:val="24"/>
        </w:rPr>
        <w:t>, а также проверяет их соответстви</w:t>
      </w:r>
      <w:r w:rsidR="00165BBA" w:rsidRPr="00405146">
        <w:rPr>
          <w:color w:val="auto"/>
          <w:sz w:val="24"/>
          <w:szCs w:val="24"/>
        </w:rPr>
        <w:t>е</w:t>
      </w:r>
      <w:r w:rsidR="009E6BEC" w:rsidRPr="00405146">
        <w:rPr>
          <w:color w:val="0000FF"/>
          <w:sz w:val="24"/>
          <w:szCs w:val="24"/>
        </w:rPr>
        <w:t xml:space="preserve"> </w:t>
      </w:r>
      <w:r w:rsidR="009E6BEC" w:rsidRPr="00405146">
        <w:rPr>
          <w:color w:val="auto"/>
          <w:sz w:val="24"/>
          <w:szCs w:val="24"/>
        </w:rPr>
        <w:t>условиям конкурс</w:t>
      </w:r>
      <w:r w:rsidR="00EF3E66" w:rsidRPr="00405146">
        <w:rPr>
          <w:color w:val="auto"/>
          <w:sz w:val="24"/>
          <w:szCs w:val="24"/>
        </w:rPr>
        <w:t>а</w:t>
      </w:r>
      <w:r w:rsidR="009E6BEC" w:rsidRPr="00405146">
        <w:rPr>
          <w:color w:val="auto"/>
          <w:sz w:val="24"/>
          <w:szCs w:val="24"/>
        </w:rPr>
        <w:t xml:space="preserve"> </w:t>
      </w:r>
      <w:r w:rsidR="00165BBA" w:rsidRPr="00405146">
        <w:rPr>
          <w:color w:val="auto"/>
          <w:sz w:val="24"/>
          <w:szCs w:val="24"/>
        </w:rPr>
        <w:t xml:space="preserve">и </w:t>
      </w:r>
      <w:r w:rsidR="009E6BEC" w:rsidRPr="00405146">
        <w:rPr>
          <w:color w:val="auto"/>
          <w:sz w:val="24"/>
          <w:szCs w:val="24"/>
        </w:rPr>
        <w:t xml:space="preserve">допуск </w:t>
      </w:r>
      <w:r w:rsidR="00EF3E66" w:rsidRPr="00405146">
        <w:rPr>
          <w:color w:val="auto"/>
          <w:sz w:val="24"/>
          <w:szCs w:val="24"/>
        </w:rPr>
        <w:t xml:space="preserve">претендента </w:t>
      </w:r>
      <w:r w:rsidR="009E6BEC" w:rsidRPr="00405146">
        <w:rPr>
          <w:color w:val="auto"/>
          <w:sz w:val="24"/>
          <w:szCs w:val="24"/>
        </w:rPr>
        <w:t>к участию в конкурс</w:t>
      </w:r>
      <w:r w:rsidR="00EF3E66" w:rsidRPr="00405146">
        <w:rPr>
          <w:color w:val="auto"/>
          <w:sz w:val="24"/>
          <w:szCs w:val="24"/>
        </w:rPr>
        <w:t>е</w:t>
      </w:r>
      <w:r w:rsidR="009E6BEC" w:rsidRPr="00405146">
        <w:rPr>
          <w:color w:val="auto"/>
          <w:sz w:val="24"/>
          <w:szCs w:val="24"/>
        </w:rPr>
        <w:t>;</w:t>
      </w:r>
    </w:p>
    <w:p w:rsidR="00C20E01" w:rsidRPr="00405146" w:rsidRDefault="00C20E01" w:rsidP="000D3608">
      <w:pPr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б) проводит конкурс на замещение  должностей научных работников;</w:t>
      </w:r>
    </w:p>
    <w:p w:rsidR="00C20E01" w:rsidRPr="00405146" w:rsidRDefault="00C20E01" w:rsidP="000D3608">
      <w:pPr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в) </w:t>
      </w:r>
      <w:r w:rsidRPr="00405146">
        <w:rPr>
          <w:sz w:val="24"/>
          <w:szCs w:val="24"/>
        </w:rPr>
        <w:t>проводит собеседовани</w:t>
      </w:r>
      <w:r w:rsidR="005F74E9" w:rsidRPr="00405146">
        <w:rPr>
          <w:sz w:val="24"/>
          <w:szCs w:val="24"/>
        </w:rPr>
        <w:t>е</w:t>
      </w:r>
      <w:r w:rsidRPr="00405146">
        <w:rPr>
          <w:sz w:val="24"/>
          <w:szCs w:val="24"/>
        </w:rPr>
        <w:t xml:space="preserve"> с претендентом, в том числе с использованием информационно-телекоммуникационной сети «Интернет»;</w:t>
      </w:r>
    </w:p>
    <w:p w:rsidR="00C20E01" w:rsidRPr="00405146" w:rsidRDefault="00C20E01" w:rsidP="000D3608">
      <w:pPr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г) продлевает </w:t>
      </w:r>
      <w:r w:rsidR="00EF3E66" w:rsidRPr="00405146">
        <w:rPr>
          <w:color w:val="auto"/>
          <w:sz w:val="24"/>
          <w:szCs w:val="24"/>
        </w:rPr>
        <w:t>сроки рассмотрения</w:t>
      </w:r>
      <w:r w:rsidRPr="00405146">
        <w:rPr>
          <w:color w:val="auto"/>
          <w:sz w:val="24"/>
          <w:szCs w:val="24"/>
        </w:rPr>
        <w:t xml:space="preserve"> заявок</w:t>
      </w:r>
      <w:r w:rsidR="00EF3E66" w:rsidRPr="00405146">
        <w:rPr>
          <w:color w:val="auto"/>
          <w:sz w:val="24"/>
          <w:szCs w:val="24"/>
        </w:rPr>
        <w:t xml:space="preserve"> </w:t>
      </w:r>
      <w:proofErr w:type="gramStart"/>
      <w:r w:rsidRPr="00405146">
        <w:rPr>
          <w:color w:val="auto"/>
          <w:sz w:val="24"/>
          <w:szCs w:val="24"/>
        </w:rPr>
        <w:t>в</w:t>
      </w:r>
      <w:proofErr w:type="gramEnd"/>
      <w:r w:rsidRPr="00405146">
        <w:rPr>
          <w:color w:val="auto"/>
          <w:sz w:val="24"/>
          <w:szCs w:val="24"/>
        </w:rPr>
        <w:t xml:space="preserve"> установленны</w:t>
      </w:r>
      <w:r w:rsidR="00EF3E66" w:rsidRPr="00405146">
        <w:rPr>
          <w:color w:val="auto"/>
          <w:sz w:val="24"/>
          <w:szCs w:val="24"/>
        </w:rPr>
        <w:t xml:space="preserve">х </w:t>
      </w:r>
      <w:proofErr w:type="spellStart"/>
      <w:r w:rsidR="00EF3E66" w:rsidRPr="00405146">
        <w:rPr>
          <w:color w:val="auto"/>
          <w:sz w:val="24"/>
          <w:szCs w:val="24"/>
        </w:rPr>
        <w:t>случах</w:t>
      </w:r>
      <w:proofErr w:type="spellEnd"/>
      <w:r w:rsidRPr="00405146">
        <w:rPr>
          <w:color w:val="auto"/>
          <w:sz w:val="24"/>
          <w:szCs w:val="24"/>
        </w:rPr>
        <w:t>;</w:t>
      </w:r>
    </w:p>
    <w:p w:rsidR="00C20E01" w:rsidRPr="00405146" w:rsidRDefault="00C20E01" w:rsidP="000D3608">
      <w:pPr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д) составляет рейтинг претендентов; </w:t>
      </w:r>
    </w:p>
    <w:p w:rsidR="00C20E01" w:rsidRPr="00405146" w:rsidRDefault="00C20E01" w:rsidP="000D3608">
      <w:pPr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е) иные полномочия, установленные Порядком проведения конкурса и настоящим Положением.  </w:t>
      </w:r>
    </w:p>
    <w:p w:rsidR="00AE7A94" w:rsidRPr="00405146" w:rsidRDefault="00AE7A94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3.2. Конкурсная комиссия осуществляет свои функции на основе объективного, всестороннего и квалифицированного рассмотрения документов, поступивших от участников конкурса.</w:t>
      </w:r>
    </w:p>
    <w:p w:rsidR="00E12DEA" w:rsidRPr="00405146" w:rsidRDefault="00CC5964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3.</w:t>
      </w:r>
      <w:r w:rsidR="00AE7A94" w:rsidRPr="00405146">
        <w:rPr>
          <w:color w:val="auto"/>
          <w:sz w:val="24"/>
          <w:szCs w:val="24"/>
        </w:rPr>
        <w:t>3</w:t>
      </w:r>
      <w:r w:rsidR="00E12DEA" w:rsidRPr="00405146">
        <w:rPr>
          <w:color w:val="auto"/>
          <w:sz w:val="24"/>
          <w:szCs w:val="24"/>
        </w:rPr>
        <w:t>. К</w:t>
      </w:r>
      <w:r w:rsidRPr="00405146">
        <w:rPr>
          <w:color w:val="auto"/>
          <w:sz w:val="24"/>
          <w:szCs w:val="24"/>
        </w:rPr>
        <w:t>онкурсная к</w:t>
      </w:r>
      <w:r w:rsidR="00E12DEA" w:rsidRPr="00405146">
        <w:rPr>
          <w:color w:val="auto"/>
          <w:sz w:val="24"/>
          <w:szCs w:val="24"/>
        </w:rPr>
        <w:t>омиссия для осуществления своих функций имеет право:</w:t>
      </w:r>
    </w:p>
    <w:p w:rsidR="00E12DEA" w:rsidRPr="00405146" w:rsidRDefault="00E12DEA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а) взаимодействовать по вопросам, входящим в компетенцию К</w:t>
      </w:r>
      <w:r w:rsidR="009F57F3" w:rsidRPr="00405146">
        <w:rPr>
          <w:color w:val="auto"/>
          <w:sz w:val="24"/>
          <w:szCs w:val="24"/>
        </w:rPr>
        <w:t>онкурсной к</w:t>
      </w:r>
      <w:r w:rsidRPr="00405146">
        <w:rPr>
          <w:color w:val="auto"/>
          <w:sz w:val="24"/>
          <w:szCs w:val="24"/>
        </w:rPr>
        <w:t>омиссии, с</w:t>
      </w:r>
      <w:r w:rsidR="009F57F3" w:rsidRPr="00405146">
        <w:rPr>
          <w:color w:val="auto"/>
          <w:sz w:val="24"/>
          <w:szCs w:val="24"/>
        </w:rPr>
        <w:t xml:space="preserve">о структурными </w:t>
      </w:r>
      <w:r w:rsidRPr="00405146">
        <w:rPr>
          <w:color w:val="auto"/>
          <w:sz w:val="24"/>
          <w:szCs w:val="24"/>
        </w:rPr>
        <w:t xml:space="preserve">подразделениями </w:t>
      </w:r>
      <w:r w:rsidR="009F57F3" w:rsidRPr="00405146">
        <w:rPr>
          <w:color w:val="auto"/>
          <w:sz w:val="24"/>
          <w:szCs w:val="24"/>
        </w:rPr>
        <w:t>Университета</w:t>
      </w:r>
      <w:r w:rsidRPr="00405146">
        <w:rPr>
          <w:color w:val="auto"/>
          <w:sz w:val="24"/>
          <w:szCs w:val="24"/>
        </w:rPr>
        <w:t>, запрашивать и получать от них в установленном порядке необходимые материалы и информацию;</w:t>
      </w:r>
    </w:p>
    <w:p w:rsidR="00E12DEA" w:rsidRPr="00405146" w:rsidRDefault="00E12DEA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б) пользоваться в установленном порядке банками и базами данных </w:t>
      </w:r>
      <w:r w:rsidR="009F57F3" w:rsidRPr="00405146">
        <w:rPr>
          <w:color w:val="auto"/>
          <w:sz w:val="24"/>
          <w:szCs w:val="24"/>
        </w:rPr>
        <w:t>Университета</w:t>
      </w:r>
      <w:r w:rsidRPr="00405146">
        <w:rPr>
          <w:color w:val="auto"/>
          <w:sz w:val="24"/>
          <w:szCs w:val="24"/>
        </w:rPr>
        <w:t>;</w:t>
      </w:r>
    </w:p>
    <w:p w:rsidR="00E12DEA" w:rsidRPr="00405146" w:rsidRDefault="00E12DEA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в) привлекать в установленном порядке для осуществления </w:t>
      </w:r>
      <w:r w:rsidR="006524F2" w:rsidRPr="00405146">
        <w:rPr>
          <w:color w:val="auto"/>
          <w:sz w:val="24"/>
          <w:szCs w:val="24"/>
        </w:rPr>
        <w:t xml:space="preserve">своих функций </w:t>
      </w:r>
      <w:r w:rsidRPr="00405146">
        <w:rPr>
          <w:color w:val="auto"/>
          <w:sz w:val="24"/>
          <w:szCs w:val="24"/>
        </w:rPr>
        <w:t>ученых и специалистов;</w:t>
      </w:r>
    </w:p>
    <w:p w:rsidR="00731625" w:rsidRPr="00405146" w:rsidRDefault="00646AFC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г) з</w:t>
      </w:r>
      <w:r w:rsidR="00731625" w:rsidRPr="00405146">
        <w:rPr>
          <w:color w:val="auto"/>
          <w:sz w:val="24"/>
          <w:szCs w:val="24"/>
        </w:rPr>
        <w:t xml:space="preserve">апрашивать у </w:t>
      </w:r>
      <w:r w:rsidRPr="00405146">
        <w:rPr>
          <w:color w:val="auto"/>
          <w:sz w:val="24"/>
          <w:szCs w:val="24"/>
        </w:rPr>
        <w:t xml:space="preserve">претендента </w:t>
      </w:r>
      <w:r w:rsidR="00731625" w:rsidRPr="00405146">
        <w:rPr>
          <w:color w:val="auto"/>
          <w:sz w:val="24"/>
          <w:szCs w:val="24"/>
        </w:rPr>
        <w:t>необходимые материалы и информацию;</w:t>
      </w:r>
    </w:p>
    <w:p w:rsidR="00646AFC" w:rsidRPr="00405146" w:rsidRDefault="00646AFC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д) иные права, </w:t>
      </w:r>
      <w:proofErr w:type="spellStart"/>
      <w:r w:rsidRPr="00405146">
        <w:rPr>
          <w:color w:val="auto"/>
          <w:sz w:val="24"/>
          <w:szCs w:val="24"/>
        </w:rPr>
        <w:t>обеспечивающию</w:t>
      </w:r>
      <w:proofErr w:type="spellEnd"/>
      <w:r w:rsidRPr="00405146">
        <w:rPr>
          <w:color w:val="auto"/>
          <w:sz w:val="24"/>
          <w:szCs w:val="24"/>
        </w:rPr>
        <w:t xml:space="preserve"> реализацию полномочий Конкурсной комиссии.</w:t>
      </w:r>
    </w:p>
    <w:p w:rsidR="00E12DEA" w:rsidRPr="00405146" w:rsidRDefault="00E12DEA" w:rsidP="000D3608">
      <w:pPr>
        <w:spacing w:line="276" w:lineRule="auto"/>
        <w:ind w:firstLine="540"/>
        <w:jc w:val="both"/>
        <w:rPr>
          <w:color w:val="auto"/>
          <w:sz w:val="24"/>
          <w:szCs w:val="24"/>
        </w:rPr>
      </w:pPr>
    </w:p>
    <w:p w:rsidR="00A73799" w:rsidRPr="00405146" w:rsidRDefault="00B43093" w:rsidP="000D3608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auto"/>
          <w:sz w:val="24"/>
          <w:szCs w:val="24"/>
        </w:rPr>
      </w:pPr>
      <w:r w:rsidRPr="00405146">
        <w:rPr>
          <w:b/>
          <w:color w:val="auto"/>
          <w:sz w:val="24"/>
          <w:szCs w:val="24"/>
          <w:lang w:val="en-US"/>
        </w:rPr>
        <w:t>IV</w:t>
      </w:r>
      <w:r w:rsidR="00AD3265" w:rsidRPr="00405146">
        <w:rPr>
          <w:b/>
          <w:color w:val="auto"/>
          <w:sz w:val="24"/>
          <w:szCs w:val="24"/>
        </w:rPr>
        <w:t xml:space="preserve">. </w:t>
      </w:r>
      <w:r w:rsidR="00A73799" w:rsidRPr="00405146">
        <w:rPr>
          <w:b/>
          <w:color w:val="auto"/>
          <w:sz w:val="24"/>
          <w:szCs w:val="24"/>
        </w:rPr>
        <w:t xml:space="preserve">Организация деятельности </w:t>
      </w:r>
      <w:r w:rsidR="00633982" w:rsidRPr="00405146">
        <w:rPr>
          <w:b/>
          <w:color w:val="auto"/>
          <w:sz w:val="24"/>
          <w:szCs w:val="24"/>
        </w:rPr>
        <w:t xml:space="preserve">Конкурсной </w:t>
      </w:r>
      <w:r w:rsidR="00A73799" w:rsidRPr="00405146">
        <w:rPr>
          <w:b/>
          <w:color w:val="auto"/>
          <w:sz w:val="24"/>
          <w:szCs w:val="24"/>
        </w:rPr>
        <w:t>комиссии и порядок ее работы</w:t>
      </w:r>
    </w:p>
    <w:p w:rsidR="00A73799" w:rsidRPr="00405146" w:rsidRDefault="00A73799" w:rsidP="000D3608">
      <w:pPr>
        <w:autoSpaceDE w:val="0"/>
        <w:autoSpaceDN w:val="0"/>
        <w:adjustRightInd w:val="0"/>
        <w:spacing w:line="276" w:lineRule="auto"/>
        <w:jc w:val="both"/>
        <w:rPr>
          <w:b/>
          <w:color w:val="auto"/>
          <w:sz w:val="24"/>
          <w:szCs w:val="24"/>
        </w:rPr>
      </w:pPr>
    </w:p>
    <w:p w:rsidR="00461D4B" w:rsidRPr="00405146" w:rsidRDefault="00380B13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4.1. Конкурсная комиссия самостоятельно определяет порядок организации своей работы. Основной формой деятельности К</w:t>
      </w:r>
      <w:r w:rsidR="000D3608" w:rsidRPr="00405146">
        <w:rPr>
          <w:color w:val="auto"/>
          <w:sz w:val="24"/>
          <w:szCs w:val="24"/>
        </w:rPr>
        <w:t>онкурсной к</w:t>
      </w:r>
      <w:r w:rsidRPr="00405146">
        <w:rPr>
          <w:color w:val="auto"/>
          <w:sz w:val="24"/>
          <w:szCs w:val="24"/>
        </w:rPr>
        <w:t xml:space="preserve">омиссии является заседание. </w:t>
      </w:r>
    </w:p>
    <w:p w:rsidR="00FC45B8" w:rsidRPr="00405146" w:rsidRDefault="000F19F2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4.2. </w:t>
      </w:r>
      <w:r w:rsidR="00461D4B" w:rsidRPr="00405146">
        <w:rPr>
          <w:sz w:val="24"/>
          <w:szCs w:val="24"/>
        </w:rPr>
        <w:t>Дата заседания</w:t>
      </w:r>
      <w:r w:rsidR="000D3608" w:rsidRPr="00405146">
        <w:rPr>
          <w:sz w:val="24"/>
          <w:szCs w:val="24"/>
        </w:rPr>
        <w:t xml:space="preserve"> </w:t>
      </w:r>
      <w:r w:rsidR="00461D4B" w:rsidRPr="00405146">
        <w:rPr>
          <w:sz w:val="24"/>
          <w:szCs w:val="24"/>
        </w:rPr>
        <w:t xml:space="preserve">Конкурсной комиссии объявляется  приказом ректора Университета или </w:t>
      </w:r>
      <w:r w:rsidR="00FC45B8" w:rsidRPr="00405146">
        <w:rPr>
          <w:sz w:val="24"/>
          <w:szCs w:val="24"/>
        </w:rPr>
        <w:t>уполномоченным им лицом.</w:t>
      </w:r>
    </w:p>
    <w:p w:rsidR="00C20E01" w:rsidRPr="00405146" w:rsidRDefault="002647BA" w:rsidP="000D3608">
      <w:pPr>
        <w:spacing w:line="276" w:lineRule="auto"/>
        <w:ind w:firstLine="547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4.</w:t>
      </w:r>
      <w:r w:rsidR="000F19F2" w:rsidRPr="00405146">
        <w:rPr>
          <w:color w:val="auto"/>
          <w:sz w:val="24"/>
          <w:szCs w:val="24"/>
        </w:rPr>
        <w:t>3</w:t>
      </w:r>
      <w:r w:rsidRPr="00405146">
        <w:rPr>
          <w:color w:val="auto"/>
          <w:sz w:val="24"/>
          <w:szCs w:val="24"/>
        </w:rPr>
        <w:t xml:space="preserve">. </w:t>
      </w:r>
      <w:r w:rsidR="00C20E01" w:rsidRPr="00405146">
        <w:rPr>
          <w:color w:val="auto"/>
          <w:sz w:val="24"/>
          <w:szCs w:val="24"/>
        </w:rPr>
        <w:t>Заседания Конкурсной комиссии проводит председатель Конкурсной комиссии или его заместитель в случае отсутствия председателя Конкурсной комиссии.</w:t>
      </w:r>
    </w:p>
    <w:p w:rsidR="00C20E01" w:rsidRPr="00405146" w:rsidRDefault="002647BA" w:rsidP="000D3608">
      <w:pPr>
        <w:spacing w:line="276" w:lineRule="auto"/>
        <w:ind w:firstLine="547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4.</w:t>
      </w:r>
      <w:r w:rsidR="000F19F2" w:rsidRPr="00405146">
        <w:rPr>
          <w:color w:val="auto"/>
          <w:sz w:val="24"/>
          <w:szCs w:val="24"/>
        </w:rPr>
        <w:t>4</w:t>
      </w:r>
      <w:r w:rsidRPr="00405146">
        <w:rPr>
          <w:color w:val="auto"/>
          <w:sz w:val="24"/>
          <w:szCs w:val="24"/>
        </w:rPr>
        <w:t>.</w:t>
      </w:r>
      <w:r w:rsidR="00C20E01" w:rsidRPr="00405146">
        <w:rPr>
          <w:color w:val="auto"/>
          <w:sz w:val="24"/>
          <w:szCs w:val="24"/>
        </w:rPr>
        <w:t xml:space="preserve"> Заседание Конкурсной комиссии считается правомочным для принятия решений, если на нем присутствует не менее двух третей</w:t>
      </w:r>
      <w:r w:rsidR="00C20E01" w:rsidRPr="00405146">
        <w:rPr>
          <w:b/>
          <w:color w:val="auto"/>
          <w:sz w:val="24"/>
          <w:szCs w:val="24"/>
        </w:rPr>
        <w:t xml:space="preserve"> </w:t>
      </w:r>
      <w:r w:rsidR="00C20E01" w:rsidRPr="00405146">
        <w:rPr>
          <w:color w:val="auto"/>
          <w:sz w:val="24"/>
          <w:szCs w:val="24"/>
        </w:rPr>
        <w:t>ее состава.</w:t>
      </w:r>
    </w:p>
    <w:p w:rsidR="00C20E01" w:rsidRPr="00405146" w:rsidRDefault="00A36C22" w:rsidP="000D3608">
      <w:pPr>
        <w:spacing w:line="276" w:lineRule="auto"/>
        <w:ind w:firstLine="547"/>
        <w:jc w:val="both"/>
        <w:rPr>
          <w:sz w:val="24"/>
          <w:szCs w:val="24"/>
        </w:rPr>
      </w:pPr>
      <w:r w:rsidRPr="00405146">
        <w:rPr>
          <w:color w:val="auto"/>
          <w:sz w:val="24"/>
          <w:szCs w:val="24"/>
        </w:rPr>
        <w:t>4.</w:t>
      </w:r>
      <w:r w:rsidR="000F19F2" w:rsidRPr="00405146">
        <w:rPr>
          <w:color w:val="auto"/>
          <w:sz w:val="24"/>
          <w:szCs w:val="24"/>
        </w:rPr>
        <w:t>5</w:t>
      </w:r>
      <w:r w:rsidRPr="00405146">
        <w:rPr>
          <w:color w:val="auto"/>
          <w:sz w:val="24"/>
          <w:szCs w:val="24"/>
        </w:rPr>
        <w:t xml:space="preserve">. </w:t>
      </w:r>
      <w:r w:rsidR="00C20E01" w:rsidRPr="00405146">
        <w:rPr>
          <w:color w:val="auto"/>
          <w:sz w:val="24"/>
          <w:szCs w:val="24"/>
        </w:rPr>
        <w:t>По итогам рассмотр</w:t>
      </w:r>
      <w:r w:rsidR="00C20E01" w:rsidRPr="00405146">
        <w:rPr>
          <w:sz w:val="24"/>
          <w:szCs w:val="24"/>
        </w:rPr>
        <w:t xml:space="preserve">ения заявок конкурсная комиссия составляет рейтинг претендентов на основе их оценки исходя из сведений, содержащихся в заявке и иных прикрепленных </w:t>
      </w:r>
      <w:r w:rsidR="00EF3E66" w:rsidRPr="00405146">
        <w:rPr>
          <w:sz w:val="24"/>
          <w:szCs w:val="24"/>
        </w:rPr>
        <w:t xml:space="preserve">(приобщенных) </w:t>
      </w:r>
      <w:r w:rsidR="00C20E01" w:rsidRPr="00405146">
        <w:rPr>
          <w:sz w:val="24"/>
          <w:szCs w:val="24"/>
        </w:rPr>
        <w:t>к заявке материалах, и результатов собеседования (при наличии), которые наиболее полно характеризуют квалификацию, опыт и результативность претендента.</w:t>
      </w:r>
    </w:p>
    <w:p w:rsidR="000D3608" w:rsidRPr="00405146" w:rsidRDefault="000D3608" w:rsidP="000D3608">
      <w:pPr>
        <w:tabs>
          <w:tab w:val="left" w:pos="2765"/>
          <w:tab w:val="center" w:pos="4819"/>
        </w:tabs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auto"/>
          <w:sz w:val="24"/>
          <w:szCs w:val="24"/>
        </w:rPr>
      </w:pPr>
    </w:p>
    <w:p w:rsidR="001E1D07" w:rsidRPr="00405146" w:rsidRDefault="001E1D07" w:rsidP="000D3608">
      <w:pPr>
        <w:tabs>
          <w:tab w:val="left" w:pos="2765"/>
          <w:tab w:val="center" w:pos="4819"/>
        </w:tabs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auto"/>
          <w:sz w:val="24"/>
          <w:szCs w:val="24"/>
        </w:rPr>
      </w:pPr>
    </w:p>
    <w:p w:rsidR="001E1D07" w:rsidRPr="00405146" w:rsidRDefault="001E1D07" w:rsidP="000D3608">
      <w:pPr>
        <w:tabs>
          <w:tab w:val="left" w:pos="2765"/>
          <w:tab w:val="center" w:pos="4819"/>
        </w:tabs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auto"/>
          <w:sz w:val="24"/>
          <w:szCs w:val="24"/>
        </w:rPr>
      </w:pPr>
    </w:p>
    <w:p w:rsidR="001E1D07" w:rsidRPr="00405146" w:rsidRDefault="001E1D07" w:rsidP="000D3608">
      <w:pPr>
        <w:tabs>
          <w:tab w:val="left" w:pos="2765"/>
          <w:tab w:val="center" w:pos="4819"/>
        </w:tabs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auto"/>
          <w:sz w:val="24"/>
          <w:szCs w:val="24"/>
        </w:rPr>
      </w:pPr>
    </w:p>
    <w:p w:rsidR="001E1D07" w:rsidRPr="00405146" w:rsidRDefault="001E1D07" w:rsidP="000D3608">
      <w:pPr>
        <w:tabs>
          <w:tab w:val="left" w:pos="2765"/>
          <w:tab w:val="center" w:pos="4819"/>
        </w:tabs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auto"/>
          <w:sz w:val="24"/>
          <w:szCs w:val="24"/>
        </w:rPr>
      </w:pPr>
    </w:p>
    <w:p w:rsidR="006C5C5F" w:rsidRPr="00405146" w:rsidRDefault="006C5C5F" w:rsidP="000D3608">
      <w:pPr>
        <w:tabs>
          <w:tab w:val="left" w:pos="2765"/>
          <w:tab w:val="center" w:pos="4819"/>
        </w:tabs>
        <w:autoSpaceDE w:val="0"/>
        <w:autoSpaceDN w:val="0"/>
        <w:adjustRightInd w:val="0"/>
        <w:spacing w:line="276" w:lineRule="auto"/>
        <w:jc w:val="center"/>
        <w:outlineLvl w:val="0"/>
        <w:rPr>
          <w:b/>
          <w:color w:val="auto"/>
          <w:sz w:val="24"/>
          <w:szCs w:val="24"/>
        </w:rPr>
      </w:pPr>
      <w:r w:rsidRPr="00405146">
        <w:rPr>
          <w:b/>
          <w:color w:val="auto"/>
          <w:sz w:val="24"/>
          <w:szCs w:val="24"/>
        </w:rPr>
        <w:lastRenderedPageBreak/>
        <w:t>V.  Решения Конкурсной комиссии</w:t>
      </w:r>
    </w:p>
    <w:p w:rsidR="000F19F2" w:rsidRPr="00405146" w:rsidRDefault="000F19F2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</w:p>
    <w:p w:rsidR="00D94359" w:rsidRPr="00405146" w:rsidRDefault="00A36C22" w:rsidP="000D3608">
      <w:pPr>
        <w:spacing w:line="276" w:lineRule="auto"/>
        <w:ind w:firstLine="547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5.</w:t>
      </w:r>
      <w:r w:rsidR="006C5C5F" w:rsidRPr="00405146">
        <w:rPr>
          <w:color w:val="auto"/>
          <w:sz w:val="24"/>
          <w:szCs w:val="24"/>
        </w:rPr>
        <w:t>1.</w:t>
      </w:r>
      <w:r w:rsidR="00D94359" w:rsidRPr="00405146">
        <w:rPr>
          <w:color w:val="auto"/>
          <w:sz w:val="24"/>
          <w:szCs w:val="24"/>
        </w:rPr>
        <w:t xml:space="preserve"> </w:t>
      </w:r>
      <w:r w:rsidR="00C20E01" w:rsidRPr="00405146">
        <w:rPr>
          <w:color w:val="auto"/>
          <w:sz w:val="24"/>
          <w:szCs w:val="24"/>
        </w:rPr>
        <w:t>Решения, принимаемые на заседаниях Конкурсной комиссии, оформляется протоколом</w:t>
      </w:r>
      <w:r w:rsidR="002C18E6" w:rsidRPr="00405146">
        <w:rPr>
          <w:color w:val="auto"/>
          <w:sz w:val="24"/>
          <w:szCs w:val="24"/>
        </w:rPr>
        <w:t xml:space="preserve"> заседания Конкурсной комиссии</w:t>
      </w:r>
      <w:r w:rsidR="00C20E01" w:rsidRPr="00405146">
        <w:rPr>
          <w:color w:val="auto"/>
          <w:sz w:val="24"/>
          <w:szCs w:val="24"/>
        </w:rPr>
        <w:t>, которое подписывается председателем, заместителем председателя</w:t>
      </w:r>
      <w:r w:rsidR="00D94359" w:rsidRPr="00405146">
        <w:rPr>
          <w:color w:val="auto"/>
          <w:sz w:val="24"/>
          <w:szCs w:val="24"/>
        </w:rPr>
        <w:t xml:space="preserve"> и</w:t>
      </w:r>
      <w:r w:rsidR="00C20E01" w:rsidRPr="00405146">
        <w:rPr>
          <w:color w:val="auto"/>
          <w:sz w:val="24"/>
          <w:szCs w:val="24"/>
        </w:rPr>
        <w:t xml:space="preserve"> секретарем</w:t>
      </w:r>
      <w:r w:rsidR="00D94359" w:rsidRPr="00405146">
        <w:rPr>
          <w:color w:val="auto"/>
          <w:sz w:val="24"/>
          <w:szCs w:val="24"/>
        </w:rPr>
        <w:t xml:space="preserve"> Конкурсной комиссии. </w:t>
      </w:r>
    </w:p>
    <w:p w:rsidR="006C5C5F" w:rsidRPr="00405146" w:rsidRDefault="006C5C5F" w:rsidP="000D3608">
      <w:pPr>
        <w:spacing w:line="276" w:lineRule="auto"/>
        <w:ind w:firstLine="547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5.2. Секретарь </w:t>
      </w:r>
      <w:r w:rsidR="001C60A4" w:rsidRPr="00405146">
        <w:rPr>
          <w:color w:val="auto"/>
          <w:sz w:val="24"/>
          <w:szCs w:val="24"/>
        </w:rPr>
        <w:t xml:space="preserve">Конкурсной комиссии </w:t>
      </w:r>
      <w:r w:rsidRPr="00405146">
        <w:rPr>
          <w:color w:val="auto"/>
          <w:sz w:val="24"/>
          <w:szCs w:val="24"/>
        </w:rPr>
        <w:t>в двухдневный срок со дня проведения заседания Конкурсной комиссии представляет протокол</w:t>
      </w:r>
      <w:r w:rsidR="002C18E6" w:rsidRPr="00405146">
        <w:rPr>
          <w:color w:val="auto"/>
          <w:sz w:val="24"/>
          <w:szCs w:val="24"/>
        </w:rPr>
        <w:t xml:space="preserve"> заседания Конкурсной комиссии</w:t>
      </w:r>
      <w:r w:rsidRPr="00405146">
        <w:rPr>
          <w:color w:val="auto"/>
          <w:sz w:val="24"/>
          <w:szCs w:val="24"/>
        </w:rPr>
        <w:t xml:space="preserve"> на подпись председателю и  заместителю председателя Конкурсной комиссии.</w:t>
      </w:r>
    </w:p>
    <w:p w:rsidR="00C26C1D" w:rsidRPr="00405146" w:rsidRDefault="006C5C5F" w:rsidP="00C26C1D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5.3. </w:t>
      </w:r>
      <w:r w:rsidR="00C26C1D" w:rsidRPr="00405146">
        <w:rPr>
          <w:color w:val="auto"/>
          <w:sz w:val="24"/>
          <w:szCs w:val="24"/>
        </w:rPr>
        <w:t xml:space="preserve">Победителем конкурса считается претендент, занявший первое место в рейтинге (далее - победитель). </w:t>
      </w:r>
    </w:p>
    <w:p w:rsidR="00C20E01" w:rsidRPr="00405146" w:rsidRDefault="00C20E01" w:rsidP="000D3608">
      <w:pPr>
        <w:spacing w:line="276" w:lineRule="auto"/>
        <w:ind w:firstLine="547"/>
        <w:jc w:val="both"/>
        <w:rPr>
          <w:sz w:val="24"/>
          <w:szCs w:val="24"/>
        </w:rPr>
      </w:pPr>
      <w:r w:rsidRPr="00405146">
        <w:rPr>
          <w:color w:val="auto"/>
          <w:sz w:val="24"/>
          <w:szCs w:val="24"/>
        </w:rPr>
        <w:t>Решение К</w:t>
      </w:r>
      <w:r w:rsidRPr="00405146">
        <w:rPr>
          <w:sz w:val="24"/>
          <w:szCs w:val="24"/>
        </w:rPr>
        <w:t>онкурсной комиссии должно включать</w:t>
      </w:r>
      <w:r w:rsidR="001001DD" w:rsidRPr="00405146">
        <w:rPr>
          <w:sz w:val="24"/>
          <w:szCs w:val="24"/>
        </w:rPr>
        <w:t xml:space="preserve"> указание на претендента, </w:t>
      </w:r>
      <w:r w:rsidRPr="00405146">
        <w:rPr>
          <w:sz w:val="24"/>
          <w:szCs w:val="24"/>
        </w:rPr>
        <w:t xml:space="preserve"> занявшего второе место в рейтинге.</w:t>
      </w:r>
    </w:p>
    <w:p w:rsidR="00C20E01" w:rsidRPr="00405146" w:rsidRDefault="006C5C5F" w:rsidP="000D3608">
      <w:pPr>
        <w:spacing w:line="276" w:lineRule="auto"/>
        <w:ind w:firstLine="547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5.</w:t>
      </w:r>
      <w:r w:rsidR="008B0DA4" w:rsidRPr="00405146">
        <w:rPr>
          <w:color w:val="auto"/>
          <w:sz w:val="24"/>
          <w:szCs w:val="24"/>
        </w:rPr>
        <w:t>4</w:t>
      </w:r>
      <w:r w:rsidRPr="00405146">
        <w:rPr>
          <w:color w:val="auto"/>
          <w:sz w:val="24"/>
          <w:szCs w:val="24"/>
        </w:rPr>
        <w:t>.</w:t>
      </w:r>
      <w:r w:rsidR="00C20E01" w:rsidRPr="00405146">
        <w:rPr>
          <w:color w:val="auto"/>
          <w:sz w:val="24"/>
          <w:szCs w:val="24"/>
        </w:rPr>
        <w:t xml:space="preserve"> Решение Конкурсной комиссии является основанием для заключения трудового договора </w:t>
      </w:r>
      <w:r w:rsidR="00EF3E66" w:rsidRPr="00405146">
        <w:rPr>
          <w:color w:val="auto"/>
          <w:sz w:val="24"/>
          <w:szCs w:val="24"/>
        </w:rPr>
        <w:t xml:space="preserve">с победителем </w:t>
      </w:r>
      <w:r w:rsidR="00C20E01" w:rsidRPr="00405146">
        <w:rPr>
          <w:color w:val="auto"/>
          <w:sz w:val="24"/>
          <w:szCs w:val="24"/>
        </w:rPr>
        <w:t xml:space="preserve">в соответствии с трудовым законодательством Российской Федерации. </w:t>
      </w:r>
    </w:p>
    <w:p w:rsidR="00EF3E66" w:rsidRPr="00405146" w:rsidRDefault="006C5C5F" w:rsidP="00EF3E66">
      <w:pPr>
        <w:spacing w:line="276" w:lineRule="auto"/>
        <w:ind w:firstLine="547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5.</w:t>
      </w:r>
      <w:r w:rsidR="008B0DA4" w:rsidRPr="00405146">
        <w:rPr>
          <w:color w:val="auto"/>
          <w:sz w:val="24"/>
          <w:szCs w:val="24"/>
        </w:rPr>
        <w:t>5</w:t>
      </w:r>
      <w:r w:rsidR="00D94359" w:rsidRPr="00405146">
        <w:rPr>
          <w:color w:val="auto"/>
          <w:sz w:val="24"/>
          <w:szCs w:val="24"/>
        </w:rPr>
        <w:t xml:space="preserve">. </w:t>
      </w:r>
      <w:r w:rsidR="001C60A4" w:rsidRPr="00405146">
        <w:rPr>
          <w:color w:val="auto"/>
          <w:sz w:val="24"/>
          <w:szCs w:val="24"/>
        </w:rPr>
        <w:t xml:space="preserve"> </w:t>
      </w:r>
      <w:r w:rsidR="00C20E01" w:rsidRPr="00405146">
        <w:rPr>
          <w:color w:val="auto"/>
          <w:sz w:val="24"/>
          <w:szCs w:val="24"/>
        </w:rPr>
        <w:t>Решение Конкурной комиссии</w:t>
      </w:r>
      <w:r w:rsidR="00EF3E66" w:rsidRPr="00405146">
        <w:rPr>
          <w:color w:val="auto"/>
          <w:sz w:val="24"/>
          <w:szCs w:val="24"/>
        </w:rPr>
        <w:t xml:space="preserve"> является </w:t>
      </w:r>
      <w:r w:rsidR="00C20E01" w:rsidRPr="00405146">
        <w:rPr>
          <w:color w:val="auto"/>
          <w:sz w:val="24"/>
          <w:szCs w:val="24"/>
        </w:rPr>
        <w:t xml:space="preserve"> окончательн</w:t>
      </w:r>
      <w:r w:rsidR="00EF3E66" w:rsidRPr="00405146">
        <w:rPr>
          <w:color w:val="auto"/>
          <w:sz w:val="24"/>
          <w:szCs w:val="24"/>
        </w:rPr>
        <w:t xml:space="preserve">ым. </w:t>
      </w:r>
    </w:p>
    <w:p w:rsidR="002B7C9D" w:rsidRPr="00405146" w:rsidRDefault="00625A2E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405146">
        <w:rPr>
          <w:color w:val="auto"/>
          <w:sz w:val="24"/>
          <w:szCs w:val="24"/>
        </w:rPr>
        <w:t>5.</w:t>
      </w:r>
      <w:r w:rsidR="002B7C9D" w:rsidRPr="00405146">
        <w:rPr>
          <w:color w:val="auto"/>
          <w:sz w:val="24"/>
          <w:szCs w:val="24"/>
        </w:rPr>
        <w:t>6.</w:t>
      </w:r>
      <w:r w:rsidR="001C60A4" w:rsidRPr="00405146">
        <w:rPr>
          <w:color w:val="auto"/>
          <w:sz w:val="24"/>
          <w:szCs w:val="24"/>
        </w:rPr>
        <w:t xml:space="preserve"> </w:t>
      </w:r>
      <w:r w:rsidR="002B7C9D" w:rsidRPr="00405146">
        <w:rPr>
          <w:sz w:val="24"/>
          <w:szCs w:val="24"/>
        </w:rPr>
        <w:t>В течение 3 рабочих дней после принятия решения о победителе конкурса секретарь Конкурсной комиссии размещает решение о победителе в информационно-телекоммуникационной сети «Интернет» на официальном сайте Университета и на портале вакансий.</w:t>
      </w:r>
    </w:p>
    <w:p w:rsidR="00CD3058" w:rsidRPr="00405146" w:rsidRDefault="008B0DA4" w:rsidP="000D3608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5.</w:t>
      </w:r>
      <w:r w:rsidR="00762CB0" w:rsidRPr="00405146">
        <w:rPr>
          <w:color w:val="auto"/>
          <w:sz w:val="24"/>
          <w:szCs w:val="24"/>
        </w:rPr>
        <w:t>7</w:t>
      </w:r>
      <w:r w:rsidRPr="00405146">
        <w:rPr>
          <w:color w:val="auto"/>
          <w:sz w:val="24"/>
          <w:szCs w:val="24"/>
        </w:rPr>
        <w:t>.</w:t>
      </w:r>
      <w:r w:rsidR="00CD3058" w:rsidRPr="00405146">
        <w:rPr>
          <w:color w:val="auto"/>
          <w:sz w:val="24"/>
          <w:szCs w:val="24"/>
        </w:rPr>
        <w:t xml:space="preserve"> По решению председателя Конкурсной комиссии информация о решениях </w:t>
      </w:r>
      <w:r w:rsidRPr="00405146">
        <w:rPr>
          <w:color w:val="auto"/>
          <w:sz w:val="24"/>
          <w:szCs w:val="24"/>
        </w:rPr>
        <w:t xml:space="preserve">Конкурсной </w:t>
      </w:r>
      <w:r w:rsidR="00CD3058" w:rsidRPr="00405146">
        <w:rPr>
          <w:color w:val="auto"/>
          <w:sz w:val="24"/>
          <w:szCs w:val="24"/>
        </w:rPr>
        <w:t>комиссии (полностью или в какой-либо части) может передаваться средствам массовой информации для опубликования.</w:t>
      </w:r>
    </w:p>
    <w:p w:rsidR="00EA623B" w:rsidRPr="00405146" w:rsidRDefault="00EA623B" w:rsidP="00EA623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EA623B" w:rsidRPr="00405146" w:rsidRDefault="00EA623B" w:rsidP="00EA623B">
      <w:pPr>
        <w:pStyle w:val="Default"/>
        <w:adjustRightInd w:val="0"/>
        <w:ind w:firstLine="709"/>
        <w:jc w:val="both"/>
        <w:rPr>
          <w:bCs/>
        </w:rPr>
      </w:pPr>
    </w:p>
    <w:p w:rsidR="00EA623B" w:rsidRPr="00405146" w:rsidRDefault="00EA623B" w:rsidP="00EA623B">
      <w:pPr>
        <w:shd w:val="clear" w:color="auto" w:fill="FFFFFF"/>
        <w:tabs>
          <w:tab w:val="left" w:pos="1051"/>
        </w:tabs>
        <w:ind w:firstLine="709"/>
        <w:jc w:val="both"/>
        <w:rPr>
          <w:b/>
          <w:spacing w:val="-11"/>
          <w:sz w:val="24"/>
          <w:szCs w:val="24"/>
        </w:rPr>
      </w:pPr>
      <w:r w:rsidRPr="00405146">
        <w:rPr>
          <w:b/>
          <w:spacing w:val="-11"/>
          <w:sz w:val="24"/>
          <w:szCs w:val="24"/>
        </w:rPr>
        <w:t>РАЗРАБОТАНО:</w:t>
      </w:r>
    </w:p>
    <w:p w:rsidR="00EA623B" w:rsidRPr="00405146" w:rsidRDefault="00EA623B" w:rsidP="00EA623B">
      <w:pPr>
        <w:ind w:firstLine="709"/>
        <w:rPr>
          <w:spacing w:val="-11"/>
          <w:sz w:val="24"/>
          <w:szCs w:val="24"/>
        </w:rPr>
      </w:pPr>
      <w:r w:rsidRPr="00405146">
        <w:rPr>
          <w:spacing w:val="-11"/>
          <w:sz w:val="24"/>
          <w:szCs w:val="24"/>
        </w:rPr>
        <w:t xml:space="preserve">Специалист по кадровым вопросам </w:t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  <w:t xml:space="preserve">О.К. </w:t>
      </w:r>
      <w:proofErr w:type="spellStart"/>
      <w:r w:rsidRPr="00405146">
        <w:rPr>
          <w:spacing w:val="-11"/>
          <w:sz w:val="24"/>
          <w:szCs w:val="24"/>
        </w:rPr>
        <w:t>Пепанян</w:t>
      </w:r>
      <w:proofErr w:type="spellEnd"/>
    </w:p>
    <w:p w:rsidR="00EA623B" w:rsidRPr="00405146" w:rsidRDefault="00EA623B" w:rsidP="00EA623B">
      <w:pPr>
        <w:shd w:val="clear" w:color="auto" w:fill="FFFFFF"/>
        <w:tabs>
          <w:tab w:val="left" w:pos="1051"/>
        </w:tabs>
        <w:ind w:firstLine="709"/>
        <w:jc w:val="both"/>
        <w:rPr>
          <w:b/>
          <w:spacing w:val="-11"/>
          <w:sz w:val="24"/>
          <w:szCs w:val="24"/>
        </w:rPr>
      </w:pPr>
    </w:p>
    <w:p w:rsidR="00EA623B" w:rsidRPr="00405146" w:rsidRDefault="00EA623B" w:rsidP="00EA623B">
      <w:pPr>
        <w:shd w:val="clear" w:color="auto" w:fill="FFFFFF"/>
        <w:tabs>
          <w:tab w:val="left" w:pos="1051"/>
        </w:tabs>
        <w:ind w:firstLine="709"/>
        <w:jc w:val="both"/>
        <w:rPr>
          <w:b/>
          <w:spacing w:val="-11"/>
          <w:sz w:val="24"/>
          <w:szCs w:val="24"/>
        </w:rPr>
      </w:pPr>
    </w:p>
    <w:p w:rsidR="00EA623B" w:rsidRPr="00405146" w:rsidRDefault="00EA623B" w:rsidP="00EA623B">
      <w:pPr>
        <w:shd w:val="clear" w:color="auto" w:fill="FFFFFF"/>
        <w:tabs>
          <w:tab w:val="left" w:pos="1051"/>
        </w:tabs>
        <w:ind w:firstLine="709"/>
        <w:jc w:val="both"/>
        <w:rPr>
          <w:b/>
          <w:spacing w:val="-11"/>
          <w:sz w:val="24"/>
          <w:szCs w:val="24"/>
        </w:rPr>
      </w:pPr>
      <w:r w:rsidRPr="00405146">
        <w:rPr>
          <w:b/>
          <w:spacing w:val="-11"/>
          <w:sz w:val="24"/>
          <w:szCs w:val="24"/>
        </w:rPr>
        <w:t>СОГЛАСОВАНО:</w:t>
      </w:r>
    </w:p>
    <w:p w:rsidR="00EA623B" w:rsidRPr="00405146" w:rsidRDefault="00EA623B" w:rsidP="00EA623B">
      <w:pPr>
        <w:shd w:val="clear" w:color="auto" w:fill="FFFFFF"/>
        <w:tabs>
          <w:tab w:val="left" w:pos="1051"/>
        </w:tabs>
        <w:ind w:firstLine="709"/>
        <w:jc w:val="both"/>
        <w:rPr>
          <w:spacing w:val="-11"/>
          <w:sz w:val="24"/>
          <w:szCs w:val="24"/>
        </w:rPr>
      </w:pPr>
      <w:r w:rsidRPr="00405146">
        <w:rPr>
          <w:spacing w:val="-11"/>
          <w:sz w:val="24"/>
          <w:szCs w:val="24"/>
        </w:rPr>
        <w:t xml:space="preserve">Проректор по безопасности и общим вопросам </w:t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  <w:t>И.М. Исаев</w:t>
      </w:r>
    </w:p>
    <w:p w:rsidR="00EA623B" w:rsidRPr="00405146" w:rsidRDefault="00EA623B" w:rsidP="00EA623B">
      <w:pPr>
        <w:shd w:val="clear" w:color="auto" w:fill="FFFFFF"/>
        <w:tabs>
          <w:tab w:val="left" w:pos="1051"/>
        </w:tabs>
        <w:ind w:firstLine="709"/>
        <w:jc w:val="both"/>
        <w:rPr>
          <w:spacing w:val="-11"/>
          <w:sz w:val="24"/>
          <w:szCs w:val="24"/>
        </w:rPr>
      </w:pPr>
    </w:p>
    <w:p w:rsidR="00EA623B" w:rsidRPr="00405146" w:rsidRDefault="00EA623B" w:rsidP="00EA623B">
      <w:pPr>
        <w:shd w:val="clear" w:color="auto" w:fill="FFFFFF"/>
        <w:tabs>
          <w:tab w:val="left" w:pos="1051"/>
        </w:tabs>
        <w:ind w:firstLine="709"/>
        <w:jc w:val="both"/>
        <w:rPr>
          <w:spacing w:val="-11"/>
          <w:sz w:val="24"/>
          <w:szCs w:val="24"/>
        </w:rPr>
      </w:pPr>
      <w:r w:rsidRPr="00405146">
        <w:rPr>
          <w:spacing w:val="-11"/>
          <w:sz w:val="24"/>
          <w:szCs w:val="24"/>
        </w:rPr>
        <w:t xml:space="preserve">Проректор по науке и инновациям </w:t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  <w:t xml:space="preserve">М.Р. Филонов </w:t>
      </w:r>
    </w:p>
    <w:p w:rsidR="00EA623B" w:rsidRPr="00405146" w:rsidRDefault="00EA623B" w:rsidP="00EA623B">
      <w:pPr>
        <w:shd w:val="clear" w:color="auto" w:fill="FFFFFF"/>
        <w:tabs>
          <w:tab w:val="left" w:pos="1051"/>
        </w:tabs>
        <w:ind w:firstLine="709"/>
        <w:jc w:val="both"/>
        <w:rPr>
          <w:spacing w:val="-11"/>
          <w:sz w:val="24"/>
          <w:szCs w:val="24"/>
        </w:rPr>
      </w:pPr>
    </w:p>
    <w:p w:rsidR="00EA623B" w:rsidRPr="00405146" w:rsidRDefault="00EA623B" w:rsidP="00EA623B">
      <w:pPr>
        <w:shd w:val="clear" w:color="auto" w:fill="FFFFFF"/>
        <w:tabs>
          <w:tab w:val="left" w:pos="1051"/>
        </w:tabs>
        <w:ind w:firstLine="709"/>
        <w:jc w:val="both"/>
        <w:rPr>
          <w:spacing w:val="-11"/>
          <w:sz w:val="24"/>
          <w:szCs w:val="24"/>
        </w:rPr>
      </w:pPr>
      <w:r w:rsidRPr="00405146">
        <w:rPr>
          <w:spacing w:val="-11"/>
          <w:sz w:val="24"/>
          <w:szCs w:val="24"/>
        </w:rPr>
        <w:t>Начальник Управления кадров и социальной политики</w:t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  <w:t xml:space="preserve">Е.Е. Емельянцева </w:t>
      </w:r>
    </w:p>
    <w:p w:rsidR="00EA623B" w:rsidRPr="00405146" w:rsidRDefault="00EA623B" w:rsidP="00EA623B">
      <w:pPr>
        <w:shd w:val="clear" w:color="auto" w:fill="FFFFFF"/>
        <w:tabs>
          <w:tab w:val="left" w:pos="1051"/>
        </w:tabs>
        <w:ind w:firstLine="709"/>
        <w:jc w:val="both"/>
        <w:rPr>
          <w:b/>
          <w:spacing w:val="-11"/>
          <w:sz w:val="24"/>
          <w:szCs w:val="24"/>
        </w:rPr>
      </w:pPr>
    </w:p>
    <w:p w:rsidR="00EA623B" w:rsidRPr="00405146" w:rsidRDefault="00EA623B" w:rsidP="00EA623B">
      <w:pPr>
        <w:shd w:val="clear" w:color="auto" w:fill="FFFFFF"/>
        <w:tabs>
          <w:tab w:val="left" w:pos="1051"/>
        </w:tabs>
        <w:ind w:firstLine="709"/>
        <w:jc w:val="both"/>
        <w:rPr>
          <w:spacing w:val="-11"/>
          <w:sz w:val="24"/>
          <w:szCs w:val="24"/>
        </w:rPr>
      </w:pPr>
      <w:r w:rsidRPr="00405146">
        <w:rPr>
          <w:spacing w:val="-11"/>
          <w:sz w:val="24"/>
          <w:szCs w:val="24"/>
        </w:rPr>
        <w:t>Начальник административно-правового управления</w:t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  <w:t xml:space="preserve">И.П. </w:t>
      </w:r>
      <w:proofErr w:type="spellStart"/>
      <w:r w:rsidRPr="00405146">
        <w:rPr>
          <w:spacing w:val="-11"/>
          <w:sz w:val="24"/>
          <w:szCs w:val="24"/>
        </w:rPr>
        <w:t>Тимохов</w:t>
      </w:r>
      <w:proofErr w:type="spellEnd"/>
    </w:p>
    <w:p w:rsidR="00EA623B" w:rsidRPr="00405146" w:rsidRDefault="00EA623B" w:rsidP="00EA623B">
      <w:pPr>
        <w:shd w:val="clear" w:color="auto" w:fill="FFFFFF"/>
        <w:tabs>
          <w:tab w:val="left" w:pos="1051"/>
        </w:tabs>
        <w:ind w:firstLine="709"/>
        <w:jc w:val="both"/>
        <w:rPr>
          <w:spacing w:val="-11"/>
          <w:sz w:val="24"/>
          <w:szCs w:val="24"/>
        </w:rPr>
      </w:pPr>
    </w:p>
    <w:p w:rsidR="00EA623B" w:rsidRPr="00405146" w:rsidRDefault="00EA623B" w:rsidP="00EA623B">
      <w:pPr>
        <w:shd w:val="clear" w:color="auto" w:fill="FFFFFF"/>
        <w:tabs>
          <w:tab w:val="left" w:pos="1051"/>
        </w:tabs>
        <w:ind w:firstLine="709"/>
        <w:jc w:val="both"/>
        <w:rPr>
          <w:spacing w:val="-11"/>
          <w:sz w:val="24"/>
          <w:szCs w:val="24"/>
        </w:rPr>
      </w:pPr>
    </w:p>
    <w:p w:rsidR="00EA623B" w:rsidRPr="00405146" w:rsidRDefault="00EA623B" w:rsidP="00EA623B">
      <w:pPr>
        <w:shd w:val="clear" w:color="auto" w:fill="FFFFFF"/>
        <w:tabs>
          <w:tab w:val="left" w:pos="1051"/>
        </w:tabs>
        <w:ind w:firstLine="709"/>
        <w:jc w:val="both"/>
        <w:rPr>
          <w:spacing w:val="-11"/>
          <w:sz w:val="24"/>
          <w:szCs w:val="24"/>
        </w:rPr>
      </w:pPr>
      <w:r w:rsidRPr="00405146">
        <w:rPr>
          <w:spacing w:val="-11"/>
          <w:sz w:val="24"/>
          <w:szCs w:val="24"/>
        </w:rPr>
        <w:t xml:space="preserve">Председатель </w:t>
      </w:r>
      <w:proofErr w:type="gramStart"/>
      <w:r w:rsidRPr="00405146">
        <w:rPr>
          <w:spacing w:val="-11"/>
          <w:sz w:val="24"/>
          <w:szCs w:val="24"/>
        </w:rPr>
        <w:t>первичной</w:t>
      </w:r>
      <w:proofErr w:type="gramEnd"/>
      <w:r w:rsidRPr="00405146">
        <w:rPr>
          <w:spacing w:val="-11"/>
          <w:sz w:val="24"/>
          <w:szCs w:val="24"/>
        </w:rPr>
        <w:t xml:space="preserve"> профсоюзной</w:t>
      </w:r>
    </w:p>
    <w:p w:rsidR="0030226B" w:rsidRPr="00405146" w:rsidRDefault="00EA623B" w:rsidP="00EA623B">
      <w:pPr>
        <w:shd w:val="clear" w:color="auto" w:fill="FFFFFF"/>
        <w:tabs>
          <w:tab w:val="left" w:pos="1051"/>
        </w:tabs>
        <w:ind w:firstLine="709"/>
        <w:jc w:val="both"/>
        <w:rPr>
          <w:sz w:val="24"/>
          <w:szCs w:val="24"/>
        </w:rPr>
      </w:pPr>
      <w:r w:rsidRPr="00405146">
        <w:rPr>
          <w:spacing w:val="-11"/>
          <w:sz w:val="24"/>
          <w:szCs w:val="24"/>
        </w:rPr>
        <w:t xml:space="preserve">организации работников </w:t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</w:r>
      <w:r w:rsidRPr="00405146">
        <w:rPr>
          <w:spacing w:val="-11"/>
          <w:sz w:val="24"/>
          <w:szCs w:val="24"/>
        </w:rPr>
        <w:tab/>
        <w:t>А.</w:t>
      </w:r>
      <w:r w:rsidR="009F6E31" w:rsidRPr="00405146">
        <w:rPr>
          <w:spacing w:val="-11"/>
          <w:sz w:val="24"/>
          <w:szCs w:val="24"/>
        </w:rPr>
        <w:t>В</w:t>
      </w:r>
      <w:r w:rsidRPr="00405146">
        <w:rPr>
          <w:spacing w:val="-11"/>
          <w:sz w:val="24"/>
          <w:szCs w:val="24"/>
        </w:rPr>
        <w:t>. Алексахин</w:t>
      </w:r>
    </w:p>
    <w:p w:rsidR="0030226B" w:rsidRPr="00405146" w:rsidRDefault="0030226B" w:rsidP="0030226B">
      <w:pPr>
        <w:autoSpaceDE w:val="0"/>
        <w:autoSpaceDN w:val="0"/>
        <w:adjustRightInd w:val="0"/>
        <w:ind w:firstLine="540"/>
        <w:jc w:val="both"/>
        <w:outlineLvl w:val="0"/>
        <w:rPr>
          <w:color w:val="auto"/>
          <w:sz w:val="24"/>
          <w:szCs w:val="24"/>
        </w:rPr>
      </w:pPr>
    </w:p>
    <w:p w:rsidR="00EA623B" w:rsidRPr="00405146" w:rsidRDefault="00EA623B" w:rsidP="0030226B">
      <w:pPr>
        <w:autoSpaceDE w:val="0"/>
        <w:autoSpaceDN w:val="0"/>
        <w:adjustRightInd w:val="0"/>
        <w:ind w:firstLine="540"/>
        <w:jc w:val="both"/>
        <w:outlineLvl w:val="0"/>
        <w:rPr>
          <w:color w:val="auto"/>
          <w:sz w:val="24"/>
          <w:szCs w:val="24"/>
        </w:rPr>
      </w:pPr>
    </w:p>
    <w:p w:rsidR="00EA623B" w:rsidRPr="00405146" w:rsidRDefault="00EA623B" w:rsidP="0030226B">
      <w:pPr>
        <w:autoSpaceDE w:val="0"/>
        <w:autoSpaceDN w:val="0"/>
        <w:adjustRightInd w:val="0"/>
        <w:ind w:firstLine="540"/>
        <w:jc w:val="both"/>
        <w:outlineLvl w:val="0"/>
        <w:rPr>
          <w:color w:val="auto"/>
          <w:sz w:val="24"/>
          <w:szCs w:val="24"/>
        </w:rPr>
      </w:pPr>
    </w:p>
    <w:p w:rsidR="00EA623B" w:rsidRPr="00405146" w:rsidRDefault="00EA623B" w:rsidP="0030226B">
      <w:pPr>
        <w:autoSpaceDE w:val="0"/>
        <w:autoSpaceDN w:val="0"/>
        <w:adjustRightInd w:val="0"/>
        <w:ind w:firstLine="540"/>
        <w:jc w:val="both"/>
        <w:outlineLvl w:val="0"/>
        <w:rPr>
          <w:color w:val="auto"/>
          <w:sz w:val="24"/>
          <w:szCs w:val="24"/>
        </w:rPr>
      </w:pPr>
    </w:p>
    <w:p w:rsidR="00EA623B" w:rsidRPr="00405146" w:rsidRDefault="00EA623B" w:rsidP="0030226B">
      <w:pPr>
        <w:autoSpaceDE w:val="0"/>
        <w:autoSpaceDN w:val="0"/>
        <w:adjustRightInd w:val="0"/>
        <w:ind w:firstLine="540"/>
        <w:jc w:val="both"/>
        <w:outlineLvl w:val="0"/>
        <w:rPr>
          <w:color w:val="auto"/>
          <w:sz w:val="24"/>
          <w:szCs w:val="24"/>
        </w:rPr>
      </w:pPr>
    </w:p>
    <w:p w:rsidR="00EA623B" w:rsidRPr="00405146" w:rsidRDefault="00EA623B" w:rsidP="0030226B">
      <w:pPr>
        <w:autoSpaceDE w:val="0"/>
        <w:autoSpaceDN w:val="0"/>
        <w:adjustRightInd w:val="0"/>
        <w:ind w:firstLine="540"/>
        <w:jc w:val="both"/>
        <w:outlineLvl w:val="0"/>
        <w:rPr>
          <w:color w:val="auto"/>
          <w:sz w:val="24"/>
          <w:szCs w:val="24"/>
        </w:rPr>
      </w:pPr>
    </w:p>
    <w:p w:rsidR="00EA623B" w:rsidRPr="00405146" w:rsidRDefault="00EA623B" w:rsidP="0030226B">
      <w:pPr>
        <w:autoSpaceDE w:val="0"/>
        <w:autoSpaceDN w:val="0"/>
        <w:adjustRightInd w:val="0"/>
        <w:ind w:firstLine="540"/>
        <w:jc w:val="both"/>
        <w:outlineLvl w:val="0"/>
        <w:rPr>
          <w:color w:val="auto"/>
          <w:sz w:val="24"/>
          <w:szCs w:val="24"/>
        </w:rPr>
      </w:pPr>
    </w:p>
    <w:p w:rsidR="0054702F" w:rsidRPr="00405146" w:rsidRDefault="0054702F" w:rsidP="002558A4">
      <w:pPr>
        <w:ind w:left="5664" w:firstLine="708"/>
        <w:rPr>
          <w:sz w:val="24"/>
          <w:szCs w:val="24"/>
        </w:rPr>
      </w:pPr>
    </w:p>
    <w:p w:rsidR="0054702F" w:rsidRPr="00405146" w:rsidRDefault="0054702F" w:rsidP="002558A4">
      <w:pPr>
        <w:ind w:left="5664" w:firstLine="708"/>
        <w:rPr>
          <w:sz w:val="24"/>
          <w:szCs w:val="24"/>
        </w:rPr>
      </w:pPr>
    </w:p>
    <w:p w:rsidR="002558A4" w:rsidRPr="00405146" w:rsidRDefault="002558A4" w:rsidP="002558A4">
      <w:pPr>
        <w:ind w:left="5664" w:firstLine="708"/>
        <w:rPr>
          <w:sz w:val="24"/>
          <w:szCs w:val="24"/>
        </w:rPr>
      </w:pPr>
      <w:r w:rsidRPr="00405146">
        <w:rPr>
          <w:sz w:val="24"/>
          <w:szCs w:val="24"/>
        </w:rPr>
        <w:lastRenderedPageBreak/>
        <w:t>Приложение № 1</w:t>
      </w:r>
    </w:p>
    <w:p w:rsidR="002558A4" w:rsidRPr="00405146" w:rsidRDefault="002558A4" w:rsidP="002558A4">
      <w:pPr>
        <w:ind w:left="6372" w:firstLine="3"/>
        <w:rPr>
          <w:sz w:val="24"/>
          <w:szCs w:val="24"/>
        </w:rPr>
      </w:pPr>
      <w:r w:rsidRPr="00405146">
        <w:rPr>
          <w:sz w:val="24"/>
          <w:szCs w:val="24"/>
        </w:rPr>
        <w:t>к Положению о конкурсной комиссии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 для  проведения конкурса на замещение должностей</w:t>
      </w:r>
    </w:p>
    <w:p w:rsidR="002558A4" w:rsidRPr="00405146" w:rsidRDefault="002558A4" w:rsidP="002558A4">
      <w:pPr>
        <w:ind w:left="6372"/>
        <w:rPr>
          <w:sz w:val="24"/>
          <w:szCs w:val="24"/>
        </w:rPr>
      </w:pPr>
      <w:r w:rsidRPr="00405146">
        <w:rPr>
          <w:sz w:val="24"/>
          <w:szCs w:val="24"/>
        </w:rPr>
        <w:t xml:space="preserve">научных работников </w:t>
      </w:r>
    </w:p>
    <w:p w:rsidR="00EA623B" w:rsidRPr="00405146" w:rsidRDefault="00EA623B" w:rsidP="0030226B">
      <w:pPr>
        <w:autoSpaceDE w:val="0"/>
        <w:autoSpaceDN w:val="0"/>
        <w:adjustRightInd w:val="0"/>
        <w:ind w:firstLine="540"/>
        <w:jc w:val="both"/>
        <w:outlineLvl w:val="0"/>
        <w:rPr>
          <w:color w:val="auto"/>
          <w:sz w:val="24"/>
          <w:szCs w:val="24"/>
        </w:rPr>
      </w:pPr>
    </w:p>
    <w:p w:rsidR="002558A4" w:rsidRPr="00405146" w:rsidRDefault="002558A4" w:rsidP="0030226B">
      <w:pPr>
        <w:autoSpaceDE w:val="0"/>
        <w:autoSpaceDN w:val="0"/>
        <w:adjustRightInd w:val="0"/>
        <w:ind w:firstLine="540"/>
        <w:jc w:val="both"/>
        <w:outlineLvl w:val="0"/>
        <w:rPr>
          <w:color w:val="auto"/>
          <w:sz w:val="24"/>
          <w:szCs w:val="24"/>
        </w:rPr>
      </w:pPr>
    </w:p>
    <w:p w:rsidR="00EA623B" w:rsidRPr="00405146" w:rsidRDefault="00EA623B" w:rsidP="0030226B">
      <w:pPr>
        <w:autoSpaceDE w:val="0"/>
        <w:autoSpaceDN w:val="0"/>
        <w:adjustRightInd w:val="0"/>
        <w:ind w:firstLine="540"/>
        <w:jc w:val="both"/>
        <w:outlineLvl w:val="0"/>
        <w:rPr>
          <w:color w:val="auto"/>
          <w:sz w:val="24"/>
          <w:szCs w:val="24"/>
        </w:rPr>
      </w:pPr>
    </w:p>
    <w:p w:rsidR="00EA623B" w:rsidRPr="00405146" w:rsidRDefault="00EA623B" w:rsidP="0030226B">
      <w:pPr>
        <w:autoSpaceDE w:val="0"/>
        <w:autoSpaceDN w:val="0"/>
        <w:adjustRightInd w:val="0"/>
        <w:ind w:firstLine="540"/>
        <w:jc w:val="both"/>
        <w:outlineLvl w:val="0"/>
        <w:rPr>
          <w:color w:val="auto"/>
          <w:sz w:val="24"/>
          <w:szCs w:val="24"/>
        </w:rPr>
      </w:pPr>
    </w:p>
    <w:p w:rsidR="002558A4" w:rsidRPr="00405146" w:rsidRDefault="002558A4" w:rsidP="002558A4">
      <w:pPr>
        <w:jc w:val="center"/>
        <w:rPr>
          <w:b/>
          <w:sz w:val="32"/>
          <w:szCs w:val="32"/>
        </w:rPr>
      </w:pPr>
      <w:r w:rsidRPr="00405146">
        <w:rPr>
          <w:b/>
          <w:sz w:val="32"/>
          <w:szCs w:val="32"/>
        </w:rPr>
        <w:t>МНЕНИЕ</w:t>
      </w:r>
    </w:p>
    <w:p w:rsidR="002725D7" w:rsidRPr="00405146" w:rsidRDefault="002725D7" w:rsidP="002725D7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2725D7" w:rsidRPr="00405146" w:rsidRDefault="002725D7" w:rsidP="002725D7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405146">
        <w:rPr>
          <w:rFonts w:ascii="Times New Roman" w:hAnsi="Times New Roman" w:cs="Times New Roman"/>
          <w:sz w:val="24"/>
          <w:szCs w:val="24"/>
        </w:rPr>
        <w:t>«__________»________________ 201___ г.</w:t>
      </w:r>
    </w:p>
    <w:p w:rsidR="002558A4" w:rsidRPr="00405146" w:rsidRDefault="002558A4" w:rsidP="002558A4">
      <w:pPr>
        <w:jc w:val="center"/>
        <w:rPr>
          <w:sz w:val="24"/>
          <w:szCs w:val="24"/>
        </w:rPr>
      </w:pPr>
    </w:p>
    <w:p w:rsidR="002558A4" w:rsidRPr="00405146" w:rsidRDefault="002558A4" w:rsidP="002725D7">
      <w:pPr>
        <w:pStyle w:val="HTML"/>
        <w:tabs>
          <w:tab w:val="clear" w:pos="916"/>
          <w:tab w:val="left" w:pos="0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405146">
        <w:t xml:space="preserve">       </w:t>
      </w:r>
      <w:r w:rsidR="006A2E8C" w:rsidRPr="00405146">
        <w:rPr>
          <w:rFonts w:ascii="Times New Roman" w:hAnsi="Times New Roman" w:cs="Times New Roman"/>
          <w:sz w:val="24"/>
          <w:szCs w:val="24"/>
        </w:rPr>
        <w:t>Я,</w:t>
      </w:r>
      <w:r w:rsidR="00840152" w:rsidRPr="00405146">
        <w:rPr>
          <w:rFonts w:ascii="Times New Roman" w:hAnsi="Times New Roman" w:cs="Times New Roman"/>
          <w:sz w:val="24"/>
          <w:szCs w:val="24"/>
        </w:rPr>
        <w:t>___________</w:t>
      </w:r>
      <w:r w:rsidRPr="0040514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_____________________________________________________________, </w:t>
      </w:r>
    </w:p>
    <w:p w:rsidR="002558A4" w:rsidRPr="00405146" w:rsidRDefault="002558A4" w:rsidP="002725D7">
      <w:pPr>
        <w:pStyle w:val="HTML"/>
        <w:tabs>
          <w:tab w:val="clear" w:pos="916"/>
          <w:tab w:val="left" w:pos="0"/>
        </w:tabs>
        <w:ind w:firstLine="708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405146">
        <w:rPr>
          <w:rFonts w:ascii="Times New Roman" w:hAnsi="Times New Roman" w:cs="Times New Roman"/>
          <w:i/>
          <w:sz w:val="22"/>
          <w:szCs w:val="22"/>
        </w:rPr>
        <w:t>(фамилия</w:t>
      </w:r>
      <w:r w:rsidR="00840152" w:rsidRPr="00405146">
        <w:rPr>
          <w:rFonts w:ascii="Times New Roman" w:hAnsi="Times New Roman" w:cs="Times New Roman"/>
          <w:i/>
          <w:sz w:val="22"/>
          <w:szCs w:val="22"/>
        </w:rPr>
        <w:t>, имя, отчество (при наличии)</w:t>
      </w:r>
      <w:r w:rsidRPr="00405146">
        <w:rPr>
          <w:rFonts w:ascii="Times New Roman" w:hAnsi="Times New Roman" w:cs="Times New Roman"/>
          <w:i/>
          <w:sz w:val="22"/>
          <w:szCs w:val="22"/>
        </w:rPr>
        <w:t>)</w:t>
      </w:r>
    </w:p>
    <w:p w:rsidR="004640DD" w:rsidRPr="00405146" w:rsidRDefault="002558A4" w:rsidP="002725D7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5146">
        <w:rPr>
          <w:rFonts w:ascii="Times New Roman" w:hAnsi="Times New Roman" w:cs="Times New Roman"/>
          <w:sz w:val="24"/>
          <w:szCs w:val="24"/>
        </w:rPr>
        <w:t>член конкурсной комиссии</w:t>
      </w:r>
      <w:r w:rsidR="00840152" w:rsidRPr="00405146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 для проведения конкурса на замещение должностей научных работников</w:t>
      </w:r>
      <w:r w:rsidRPr="00405146">
        <w:rPr>
          <w:rFonts w:ascii="Times New Roman" w:hAnsi="Times New Roman" w:cs="Times New Roman"/>
          <w:sz w:val="24"/>
          <w:szCs w:val="24"/>
        </w:rPr>
        <w:t xml:space="preserve">, </w:t>
      </w:r>
      <w:r w:rsidR="00840152" w:rsidRPr="00405146">
        <w:rPr>
          <w:rFonts w:ascii="Times New Roman" w:hAnsi="Times New Roman" w:cs="Times New Roman"/>
          <w:sz w:val="24"/>
          <w:szCs w:val="24"/>
        </w:rPr>
        <w:t>утвержденной</w:t>
      </w:r>
      <w:r w:rsidRPr="00405146">
        <w:rPr>
          <w:rFonts w:ascii="Times New Roman" w:hAnsi="Times New Roman" w:cs="Times New Roman"/>
          <w:sz w:val="24"/>
          <w:szCs w:val="24"/>
        </w:rPr>
        <w:t xml:space="preserve"> приказом ректора №______   от «____»_______________ 201___ г.  </w:t>
      </w:r>
      <w:r w:rsidR="00A36BA8" w:rsidRPr="00405146">
        <w:rPr>
          <w:rFonts w:ascii="Times New Roman" w:hAnsi="Times New Roman" w:cs="Times New Roman"/>
          <w:sz w:val="24"/>
          <w:szCs w:val="24"/>
        </w:rPr>
        <w:t>(далее соответственно – Конкурсная комиссия, НИТУ «МИСиС»)</w:t>
      </w:r>
      <w:r w:rsidR="002725D7" w:rsidRPr="00405146">
        <w:rPr>
          <w:rFonts w:ascii="Times New Roman" w:hAnsi="Times New Roman" w:cs="Times New Roman"/>
          <w:sz w:val="24"/>
          <w:szCs w:val="24"/>
        </w:rPr>
        <w:t xml:space="preserve"> в связи с не</w:t>
      </w:r>
      <w:r w:rsidR="004640DD" w:rsidRPr="00405146">
        <w:rPr>
          <w:rFonts w:ascii="Times New Roman" w:hAnsi="Times New Roman" w:cs="Times New Roman"/>
          <w:sz w:val="24"/>
          <w:szCs w:val="24"/>
        </w:rPr>
        <w:t>возможностью моего участия на заседании   Конкурсной комиссии, которая состоится «_______»_____________ 201__ г. в __ час</w:t>
      </w:r>
      <w:proofErr w:type="gramStart"/>
      <w:r w:rsidR="004640DD" w:rsidRPr="004051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640DD" w:rsidRPr="004051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23FF" w:rsidRPr="004051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623FF" w:rsidRPr="00405146">
        <w:rPr>
          <w:rFonts w:ascii="Times New Roman" w:hAnsi="Times New Roman" w:cs="Times New Roman"/>
          <w:sz w:val="24"/>
          <w:szCs w:val="24"/>
        </w:rPr>
        <w:t xml:space="preserve">огласно </w:t>
      </w:r>
      <w:r w:rsidR="002C18E6" w:rsidRPr="00405146">
        <w:rPr>
          <w:rFonts w:ascii="Times New Roman" w:hAnsi="Times New Roman" w:cs="Times New Roman"/>
          <w:sz w:val="24"/>
          <w:szCs w:val="24"/>
        </w:rPr>
        <w:t xml:space="preserve">приказу </w:t>
      </w:r>
      <w:r w:rsidR="006623FF" w:rsidRPr="00405146">
        <w:rPr>
          <w:rFonts w:ascii="Times New Roman" w:hAnsi="Times New Roman" w:cs="Times New Roman"/>
          <w:sz w:val="24"/>
          <w:szCs w:val="24"/>
        </w:rPr>
        <w:t xml:space="preserve">от  «______»________________ 201__ г. </w:t>
      </w:r>
      <w:r w:rsidR="002C18E6" w:rsidRPr="00405146">
        <w:rPr>
          <w:rFonts w:ascii="Times New Roman" w:hAnsi="Times New Roman" w:cs="Times New Roman"/>
          <w:sz w:val="24"/>
          <w:szCs w:val="24"/>
        </w:rPr>
        <w:t>№____</w:t>
      </w:r>
      <w:r w:rsidR="004640DD" w:rsidRPr="00405146">
        <w:rPr>
          <w:rFonts w:ascii="Times New Roman" w:hAnsi="Times New Roman" w:cs="Times New Roman"/>
          <w:sz w:val="24"/>
          <w:szCs w:val="24"/>
        </w:rPr>
        <w:t xml:space="preserve">по вопросу  проведения конкурса на замещение </w:t>
      </w:r>
      <w:r w:rsidR="006623FF" w:rsidRPr="00405146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4640DD" w:rsidRPr="00405146">
        <w:rPr>
          <w:rFonts w:ascii="Times New Roman" w:hAnsi="Times New Roman" w:cs="Times New Roman"/>
          <w:sz w:val="24"/>
          <w:szCs w:val="24"/>
        </w:rPr>
        <w:t>должностей научных работников (далее - конкурс)</w:t>
      </w:r>
      <w:r w:rsidR="006623FF" w:rsidRPr="004051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25D7" w:rsidRPr="00405146" w:rsidRDefault="002725D7" w:rsidP="002725D7">
      <w:pPr>
        <w:pStyle w:val="HTML"/>
        <w:tabs>
          <w:tab w:val="clear" w:pos="916"/>
          <w:tab w:val="left" w:pos="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623FF" w:rsidRPr="00405146" w:rsidTr="006623FF">
        <w:tc>
          <w:tcPr>
            <w:tcW w:w="4927" w:type="dxa"/>
          </w:tcPr>
          <w:p w:rsidR="006623FF" w:rsidRPr="00405146" w:rsidRDefault="006623FF" w:rsidP="002725D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146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4928" w:type="dxa"/>
          </w:tcPr>
          <w:p w:rsidR="006623FF" w:rsidRPr="00405146" w:rsidRDefault="006623FF" w:rsidP="002725D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146">
              <w:rPr>
                <w:sz w:val="24"/>
                <w:szCs w:val="24"/>
              </w:rPr>
              <w:t>Фамилия, имя, отчество (при наличии) претендента</w:t>
            </w:r>
          </w:p>
        </w:tc>
      </w:tr>
      <w:tr w:rsidR="006623FF" w:rsidRPr="00405146" w:rsidTr="006623FF">
        <w:tc>
          <w:tcPr>
            <w:tcW w:w="4927" w:type="dxa"/>
          </w:tcPr>
          <w:p w:rsidR="006623FF" w:rsidRPr="00405146" w:rsidRDefault="006623FF" w:rsidP="002725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6623FF" w:rsidRPr="00405146" w:rsidRDefault="006623FF" w:rsidP="002725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6623FF" w:rsidRPr="00405146" w:rsidTr="006623FF">
        <w:tc>
          <w:tcPr>
            <w:tcW w:w="4927" w:type="dxa"/>
          </w:tcPr>
          <w:p w:rsidR="006623FF" w:rsidRPr="00405146" w:rsidRDefault="006623FF" w:rsidP="002725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6623FF" w:rsidRPr="00405146" w:rsidRDefault="006623FF" w:rsidP="002725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6623FF" w:rsidRPr="00405146" w:rsidTr="006623FF">
        <w:tc>
          <w:tcPr>
            <w:tcW w:w="4927" w:type="dxa"/>
          </w:tcPr>
          <w:p w:rsidR="006623FF" w:rsidRPr="00405146" w:rsidRDefault="006623FF" w:rsidP="002725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6623FF" w:rsidRPr="00405146" w:rsidRDefault="006623FF" w:rsidP="002725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6623FF" w:rsidRPr="00405146" w:rsidTr="006623FF">
        <w:tc>
          <w:tcPr>
            <w:tcW w:w="4927" w:type="dxa"/>
          </w:tcPr>
          <w:p w:rsidR="006623FF" w:rsidRPr="00405146" w:rsidRDefault="006623FF" w:rsidP="002725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6623FF" w:rsidRPr="00405146" w:rsidRDefault="006623FF" w:rsidP="002725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6623FF" w:rsidRPr="00405146" w:rsidTr="006623FF">
        <w:tc>
          <w:tcPr>
            <w:tcW w:w="4927" w:type="dxa"/>
          </w:tcPr>
          <w:p w:rsidR="006623FF" w:rsidRPr="00405146" w:rsidRDefault="006623FF" w:rsidP="002725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6623FF" w:rsidRPr="00405146" w:rsidRDefault="006623FF" w:rsidP="002725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</w:p>
        </w:tc>
      </w:tr>
    </w:tbl>
    <w:p w:rsidR="001F2595" w:rsidRPr="00405146" w:rsidRDefault="006623FF" w:rsidP="002725D7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auto"/>
          <w:sz w:val="24"/>
          <w:szCs w:val="24"/>
        </w:rPr>
      </w:pPr>
      <w:r w:rsidRPr="00405146">
        <w:rPr>
          <w:sz w:val="24"/>
          <w:szCs w:val="24"/>
        </w:rPr>
        <w:t xml:space="preserve">в </w:t>
      </w:r>
      <w:r w:rsidR="002558A4" w:rsidRPr="00405146">
        <w:rPr>
          <w:sz w:val="24"/>
          <w:szCs w:val="24"/>
        </w:rPr>
        <w:t xml:space="preserve">соответствии с пунктом </w:t>
      </w:r>
      <w:r w:rsidR="002558A4" w:rsidRPr="00405146">
        <w:rPr>
          <w:color w:val="auto"/>
          <w:sz w:val="24"/>
          <w:szCs w:val="24"/>
        </w:rPr>
        <w:t xml:space="preserve">2.12. </w:t>
      </w:r>
      <w:r w:rsidR="002558A4" w:rsidRPr="00405146">
        <w:rPr>
          <w:sz w:val="24"/>
          <w:szCs w:val="24"/>
        </w:rPr>
        <w:t>Положения о конкурсной комиссии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 для проведения конкурса на замещение должностей научных работников, утвержденного приказом ректора № 805 от 30 декабря 2016 г.</w:t>
      </w:r>
      <w:r w:rsidRPr="00405146">
        <w:rPr>
          <w:sz w:val="24"/>
          <w:szCs w:val="24"/>
        </w:rPr>
        <w:t>,  представляю настоящее мнение</w:t>
      </w:r>
      <w:r w:rsidR="002C18E6" w:rsidRPr="00405146">
        <w:rPr>
          <w:sz w:val="24"/>
          <w:szCs w:val="24"/>
        </w:rPr>
        <w:t xml:space="preserve"> для </w:t>
      </w:r>
      <w:r w:rsidR="002C18E6" w:rsidRPr="00405146">
        <w:rPr>
          <w:color w:val="auto"/>
          <w:sz w:val="24"/>
          <w:szCs w:val="24"/>
        </w:rPr>
        <w:t>оглашения  на заседании Конкурсной комиссии и приобщения к протоколу заседания Конкурсной комиссии</w:t>
      </w:r>
      <w:r w:rsidR="001F2595" w:rsidRPr="00405146">
        <w:rPr>
          <w:color w:val="auto"/>
          <w:sz w:val="24"/>
          <w:szCs w:val="24"/>
        </w:rPr>
        <w:t xml:space="preserve">. </w:t>
      </w:r>
    </w:p>
    <w:p w:rsidR="007A472A" w:rsidRPr="00405146" w:rsidRDefault="001F2595" w:rsidP="002725D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Мною </w:t>
      </w:r>
      <w:r w:rsidR="006623FF" w:rsidRPr="00405146">
        <w:rPr>
          <w:sz w:val="24"/>
          <w:szCs w:val="24"/>
        </w:rPr>
        <w:t>рассмотрены</w:t>
      </w:r>
      <w:r w:rsidR="006F363A" w:rsidRPr="00405146">
        <w:rPr>
          <w:color w:val="auto"/>
          <w:sz w:val="24"/>
          <w:szCs w:val="24"/>
        </w:rPr>
        <w:t>,</w:t>
      </w:r>
      <w:r w:rsidR="00332B18" w:rsidRPr="00405146">
        <w:rPr>
          <w:color w:val="auto"/>
          <w:sz w:val="24"/>
          <w:szCs w:val="24"/>
        </w:rPr>
        <w:t xml:space="preserve"> </w:t>
      </w:r>
      <w:r w:rsidR="007A472A" w:rsidRPr="00405146">
        <w:rPr>
          <w:color w:val="auto"/>
          <w:sz w:val="24"/>
          <w:szCs w:val="24"/>
        </w:rPr>
        <w:t>поступившие заявки и заявления на участие в конкурсе  и прилагаемые к ним документы</w:t>
      </w:r>
      <w:r w:rsidRPr="00405146">
        <w:rPr>
          <w:color w:val="auto"/>
          <w:sz w:val="24"/>
          <w:szCs w:val="24"/>
        </w:rPr>
        <w:t xml:space="preserve">, </w:t>
      </w:r>
      <w:r w:rsidR="007A472A" w:rsidRPr="00405146">
        <w:rPr>
          <w:color w:val="auto"/>
          <w:sz w:val="24"/>
          <w:szCs w:val="24"/>
        </w:rPr>
        <w:t>провер</w:t>
      </w:r>
      <w:r w:rsidR="006623FF" w:rsidRPr="00405146">
        <w:rPr>
          <w:color w:val="auto"/>
          <w:sz w:val="24"/>
          <w:szCs w:val="24"/>
        </w:rPr>
        <w:t>ены</w:t>
      </w:r>
      <w:r w:rsidR="007A472A" w:rsidRPr="00405146">
        <w:rPr>
          <w:color w:val="auto"/>
          <w:sz w:val="24"/>
          <w:szCs w:val="24"/>
        </w:rPr>
        <w:t xml:space="preserve"> их соответствие</w:t>
      </w:r>
      <w:r w:rsidR="007A472A" w:rsidRPr="00405146">
        <w:rPr>
          <w:color w:val="0000FF"/>
          <w:sz w:val="24"/>
          <w:szCs w:val="24"/>
        </w:rPr>
        <w:t xml:space="preserve"> </w:t>
      </w:r>
      <w:r w:rsidR="007A472A" w:rsidRPr="00405146">
        <w:rPr>
          <w:color w:val="auto"/>
          <w:sz w:val="24"/>
          <w:szCs w:val="24"/>
        </w:rPr>
        <w:t>условиям конкурса</w:t>
      </w:r>
      <w:r w:rsidRPr="00405146">
        <w:rPr>
          <w:color w:val="auto"/>
          <w:sz w:val="24"/>
          <w:szCs w:val="24"/>
        </w:rPr>
        <w:t xml:space="preserve"> и претендентам </w:t>
      </w:r>
      <w:r w:rsidR="006623FF" w:rsidRPr="00405146">
        <w:rPr>
          <w:color w:val="auto"/>
          <w:sz w:val="24"/>
          <w:szCs w:val="24"/>
        </w:rPr>
        <w:t xml:space="preserve"> </w:t>
      </w:r>
      <w:r w:rsidR="006623FF" w:rsidRPr="00405146">
        <w:rPr>
          <w:sz w:val="24"/>
          <w:szCs w:val="24"/>
        </w:rPr>
        <w:t xml:space="preserve">выставлены оценки в баллах.  </w:t>
      </w:r>
    </w:p>
    <w:p w:rsidR="006623FF" w:rsidRPr="00405146" w:rsidRDefault="006623FF" w:rsidP="002725D7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color w:val="auto"/>
          <w:sz w:val="24"/>
          <w:szCs w:val="24"/>
        </w:rPr>
      </w:pPr>
    </w:p>
    <w:p w:rsidR="002725D7" w:rsidRPr="00405146" w:rsidRDefault="002725D7" w:rsidP="002725D7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color w:val="auto"/>
          <w:sz w:val="24"/>
          <w:szCs w:val="24"/>
        </w:rPr>
      </w:pPr>
    </w:p>
    <w:p w:rsidR="001F2595" w:rsidRPr="00405146" w:rsidRDefault="001F2595" w:rsidP="002725D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По результатам рассмотрения, поступивших заявок и заявлений на участие в конкурсе  </w:t>
      </w:r>
    </w:p>
    <w:p w:rsidR="004640DD" w:rsidRPr="00405146" w:rsidRDefault="001F2595" w:rsidP="002725D7">
      <w:pPr>
        <w:pStyle w:val="ac"/>
        <w:numPr>
          <w:ilvl w:val="0"/>
          <w:numId w:val="7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8"/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>Предлагаю д</w:t>
      </w:r>
      <w:r w:rsidR="004640DD" w:rsidRPr="00405146">
        <w:rPr>
          <w:color w:val="auto"/>
          <w:sz w:val="24"/>
          <w:szCs w:val="24"/>
        </w:rPr>
        <w:t>опустить к участию в конкурсе на замещение должностей научных работ</w:t>
      </w:r>
      <w:r w:rsidR="004640DD" w:rsidRPr="00405146">
        <w:rPr>
          <w:sz w:val="24"/>
          <w:szCs w:val="24"/>
        </w:rPr>
        <w:t>ников</w:t>
      </w:r>
      <w:r w:rsidR="006623FF" w:rsidRPr="00405146">
        <w:rPr>
          <w:sz w:val="24"/>
          <w:szCs w:val="24"/>
        </w:rPr>
        <w:t xml:space="preserve"> следующих претендентов</w:t>
      </w:r>
      <w:r w:rsidRPr="00405146">
        <w:rPr>
          <w:sz w:val="24"/>
          <w:szCs w:val="24"/>
        </w:rPr>
        <w:t xml:space="preserve">: </w:t>
      </w:r>
      <w:r w:rsidR="006623FF" w:rsidRPr="00405146">
        <w:rPr>
          <w:sz w:val="24"/>
          <w:szCs w:val="24"/>
        </w:rPr>
        <w:t xml:space="preserve"> </w:t>
      </w:r>
    </w:p>
    <w:p w:rsidR="006623FF" w:rsidRPr="00405146" w:rsidRDefault="006623FF" w:rsidP="002725D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auto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623FF" w:rsidRPr="00405146" w:rsidTr="006623FF">
        <w:tc>
          <w:tcPr>
            <w:tcW w:w="4927" w:type="dxa"/>
          </w:tcPr>
          <w:p w:rsidR="006623FF" w:rsidRPr="00405146" w:rsidRDefault="00505A81" w:rsidP="00272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auto"/>
                <w:sz w:val="24"/>
                <w:szCs w:val="24"/>
              </w:rPr>
            </w:pPr>
            <w:r w:rsidRPr="00405146">
              <w:rPr>
                <w:sz w:val="24"/>
                <w:szCs w:val="24"/>
              </w:rPr>
              <w:t>Фамилия, имя, отчество (при наличии) претендента</w:t>
            </w:r>
          </w:p>
        </w:tc>
        <w:tc>
          <w:tcPr>
            <w:tcW w:w="4928" w:type="dxa"/>
          </w:tcPr>
          <w:p w:rsidR="006623FF" w:rsidRPr="00405146" w:rsidRDefault="00505A81" w:rsidP="00272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auto"/>
                <w:sz w:val="24"/>
                <w:szCs w:val="24"/>
              </w:rPr>
            </w:pPr>
            <w:r w:rsidRPr="00405146">
              <w:rPr>
                <w:sz w:val="24"/>
                <w:szCs w:val="24"/>
              </w:rPr>
              <w:t>Наименование должности</w:t>
            </w:r>
          </w:p>
        </w:tc>
      </w:tr>
      <w:tr w:rsidR="00505A81" w:rsidRPr="00405146" w:rsidTr="006623FF">
        <w:tc>
          <w:tcPr>
            <w:tcW w:w="4927" w:type="dxa"/>
          </w:tcPr>
          <w:p w:rsidR="00505A81" w:rsidRPr="00405146" w:rsidRDefault="00505A81" w:rsidP="000E61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505A81" w:rsidRPr="00405146" w:rsidRDefault="00505A81" w:rsidP="000E61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23FF" w:rsidRPr="00405146" w:rsidTr="006623FF">
        <w:tc>
          <w:tcPr>
            <w:tcW w:w="4927" w:type="dxa"/>
          </w:tcPr>
          <w:p w:rsidR="006623FF" w:rsidRPr="00405146" w:rsidRDefault="006623FF" w:rsidP="00662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928" w:type="dxa"/>
          </w:tcPr>
          <w:p w:rsidR="006623FF" w:rsidRPr="00405146" w:rsidRDefault="006623FF" w:rsidP="00662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623FF" w:rsidRPr="00405146" w:rsidTr="006623FF">
        <w:tc>
          <w:tcPr>
            <w:tcW w:w="4927" w:type="dxa"/>
          </w:tcPr>
          <w:p w:rsidR="006623FF" w:rsidRPr="00405146" w:rsidRDefault="006623FF" w:rsidP="00662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928" w:type="dxa"/>
          </w:tcPr>
          <w:p w:rsidR="006623FF" w:rsidRPr="00405146" w:rsidRDefault="006623FF" w:rsidP="00662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623FF" w:rsidRPr="00405146" w:rsidTr="006623FF">
        <w:tc>
          <w:tcPr>
            <w:tcW w:w="4927" w:type="dxa"/>
          </w:tcPr>
          <w:p w:rsidR="006623FF" w:rsidRPr="00405146" w:rsidRDefault="006623FF" w:rsidP="00662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928" w:type="dxa"/>
          </w:tcPr>
          <w:p w:rsidR="006623FF" w:rsidRPr="00405146" w:rsidRDefault="006623FF" w:rsidP="00662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623FF" w:rsidRPr="00405146" w:rsidTr="006623FF">
        <w:tc>
          <w:tcPr>
            <w:tcW w:w="4927" w:type="dxa"/>
          </w:tcPr>
          <w:p w:rsidR="006623FF" w:rsidRPr="00405146" w:rsidRDefault="006623FF" w:rsidP="00662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928" w:type="dxa"/>
          </w:tcPr>
          <w:p w:rsidR="006623FF" w:rsidRPr="00405146" w:rsidRDefault="006623FF" w:rsidP="00662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1F2595" w:rsidRPr="00405146" w:rsidRDefault="001F2595" w:rsidP="00505A81">
      <w:pPr>
        <w:pStyle w:val="ac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  <w:r w:rsidRPr="00405146">
        <w:rPr>
          <w:color w:val="auto"/>
          <w:sz w:val="24"/>
          <w:szCs w:val="24"/>
        </w:rPr>
        <w:t xml:space="preserve">Выставляю следующие оценки в баллах претендентам: </w:t>
      </w:r>
    </w:p>
    <w:p w:rsidR="001F2595" w:rsidRPr="00405146" w:rsidRDefault="001F2595" w:rsidP="001F2595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5"/>
        <w:jc w:val="both"/>
        <w:rPr>
          <w:color w:val="auto"/>
          <w:sz w:val="24"/>
          <w:szCs w:val="24"/>
        </w:rPr>
      </w:pPr>
    </w:p>
    <w:tbl>
      <w:tblPr>
        <w:tblStyle w:val="a4"/>
        <w:tblW w:w="9991" w:type="dxa"/>
        <w:tblInd w:w="-34" w:type="dxa"/>
        <w:tblLook w:val="04A0" w:firstRow="1" w:lastRow="0" w:firstColumn="1" w:lastColumn="0" w:noHBand="0" w:noVBand="1"/>
      </w:tblPr>
      <w:tblGrid>
        <w:gridCol w:w="1480"/>
        <w:gridCol w:w="1715"/>
        <w:gridCol w:w="3326"/>
        <w:gridCol w:w="1694"/>
        <w:gridCol w:w="1776"/>
      </w:tblGrid>
      <w:tr w:rsidR="006A2E8C" w:rsidRPr="00405146" w:rsidTr="002725D7">
        <w:tc>
          <w:tcPr>
            <w:tcW w:w="1480" w:type="dxa"/>
            <w:vMerge w:val="restart"/>
          </w:tcPr>
          <w:p w:rsidR="006A2E8C" w:rsidRPr="00405146" w:rsidRDefault="006A2E8C" w:rsidP="002725D7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405146">
              <w:rPr>
                <w:sz w:val="24"/>
                <w:szCs w:val="24"/>
              </w:rPr>
              <w:t>Фамилия, имя, отчество (при наличии) претендента</w:t>
            </w:r>
          </w:p>
        </w:tc>
        <w:tc>
          <w:tcPr>
            <w:tcW w:w="1715" w:type="dxa"/>
            <w:vMerge w:val="restart"/>
          </w:tcPr>
          <w:p w:rsidR="006A2E8C" w:rsidRPr="00405146" w:rsidRDefault="006A2E8C" w:rsidP="00272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auto"/>
                <w:sz w:val="24"/>
                <w:szCs w:val="24"/>
              </w:rPr>
            </w:pPr>
            <w:r w:rsidRPr="00405146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6796" w:type="dxa"/>
            <w:gridSpan w:val="3"/>
          </w:tcPr>
          <w:p w:rsidR="006A2E8C" w:rsidRPr="00405146" w:rsidRDefault="006A2E8C" w:rsidP="002725D7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405146">
              <w:rPr>
                <w:color w:val="auto"/>
                <w:sz w:val="24"/>
                <w:szCs w:val="24"/>
              </w:rPr>
              <w:t>Оценка в баллах</w:t>
            </w:r>
          </w:p>
        </w:tc>
      </w:tr>
      <w:tr w:rsidR="006A2E8C" w:rsidRPr="00405146" w:rsidTr="002725D7">
        <w:tc>
          <w:tcPr>
            <w:tcW w:w="1480" w:type="dxa"/>
            <w:vMerge/>
          </w:tcPr>
          <w:p w:rsidR="006A2E8C" w:rsidRPr="00405146" w:rsidRDefault="006A2E8C" w:rsidP="002725D7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6A2E8C" w:rsidRPr="00405146" w:rsidRDefault="006A2E8C" w:rsidP="002725D7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</w:tcPr>
          <w:p w:rsidR="002725D7" w:rsidRPr="00405146" w:rsidRDefault="006A2E8C" w:rsidP="002725D7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4"/>
                <w:szCs w:val="24"/>
              </w:rPr>
            </w:pPr>
            <w:r w:rsidRPr="00405146">
              <w:rPr>
                <w:sz w:val="24"/>
                <w:szCs w:val="24"/>
              </w:rPr>
              <w:t>оценк</w:t>
            </w:r>
            <w:r w:rsidR="002725D7" w:rsidRPr="00405146">
              <w:rPr>
                <w:sz w:val="24"/>
                <w:szCs w:val="24"/>
              </w:rPr>
              <w:t>а</w:t>
            </w:r>
            <w:r w:rsidRPr="00405146">
              <w:rPr>
                <w:sz w:val="24"/>
                <w:szCs w:val="24"/>
              </w:rPr>
              <w:t xml:space="preserve"> основных результатов, ранее полученных претендентом, сведения о которых направлены им в </w:t>
            </w:r>
            <w:r w:rsidR="002725D7" w:rsidRPr="00405146">
              <w:rPr>
                <w:sz w:val="24"/>
                <w:szCs w:val="24"/>
              </w:rPr>
              <w:t xml:space="preserve">НИТУ «МИСиС» </w:t>
            </w:r>
            <w:r w:rsidRPr="00405146">
              <w:rPr>
                <w:sz w:val="24"/>
                <w:szCs w:val="24"/>
              </w:rPr>
              <w:t xml:space="preserve">с учетом значимости таких результатов (соответствия) ожидаемым показателям результативности труда, опубликованным </w:t>
            </w:r>
          </w:p>
          <w:p w:rsidR="006A2E8C" w:rsidRPr="00405146" w:rsidRDefault="006A2E8C" w:rsidP="002725D7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4"/>
                <w:szCs w:val="24"/>
              </w:rPr>
            </w:pPr>
            <w:r w:rsidRPr="00405146">
              <w:rPr>
                <w:sz w:val="24"/>
                <w:szCs w:val="24"/>
              </w:rPr>
              <w:t>НИТУ «МИСиС»</w:t>
            </w:r>
          </w:p>
          <w:p w:rsidR="006A2E8C" w:rsidRPr="00405146" w:rsidRDefault="006A2E8C" w:rsidP="002725D7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405146">
              <w:rPr>
                <w:sz w:val="24"/>
                <w:szCs w:val="24"/>
              </w:rPr>
              <w:t>(до 20 баллов)</w:t>
            </w:r>
          </w:p>
        </w:tc>
        <w:tc>
          <w:tcPr>
            <w:tcW w:w="1694" w:type="dxa"/>
          </w:tcPr>
          <w:p w:rsidR="006A2E8C" w:rsidRPr="00405146" w:rsidRDefault="006A2E8C" w:rsidP="002725D7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4"/>
                <w:szCs w:val="24"/>
              </w:rPr>
            </w:pPr>
            <w:r w:rsidRPr="00405146">
              <w:rPr>
                <w:sz w:val="24"/>
                <w:szCs w:val="24"/>
              </w:rPr>
              <w:t>оценк</w:t>
            </w:r>
            <w:r w:rsidR="002725D7" w:rsidRPr="00405146">
              <w:rPr>
                <w:sz w:val="24"/>
                <w:szCs w:val="24"/>
              </w:rPr>
              <w:t>а</w:t>
            </w:r>
            <w:r w:rsidRPr="00405146">
              <w:rPr>
                <w:sz w:val="24"/>
                <w:szCs w:val="24"/>
              </w:rPr>
              <w:t xml:space="preserve"> квалификации и опыта претендента</w:t>
            </w:r>
          </w:p>
          <w:p w:rsidR="006A2E8C" w:rsidRPr="00405146" w:rsidRDefault="006A2E8C" w:rsidP="002725D7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405146">
              <w:rPr>
                <w:sz w:val="24"/>
                <w:szCs w:val="24"/>
              </w:rPr>
              <w:t>(до 15 баллов)</w:t>
            </w:r>
          </w:p>
        </w:tc>
        <w:tc>
          <w:tcPr>
            <w:tcW w:w="1776" w:type="dxa"/>
          </w:tcPr>
          <w:p w:rsidR="006A2E8C" w:rsidRPr="00405146" w:rsidRDefault="006A2E8C" w:rsidP="00272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5146">
              <w:rPr>
                <w:sz w:val="24"/>
                <w:szCs w:val="24"/>
              </w:rPr>
              <w:t>оценк</w:t>
            </w:r>
            <w:r w:rsidR="002725D7" w:rsidRPr="00405146">
              <w:rPr>
                <w:sz w:val="24"/>
                <w:szCs w:val="24"/>
              </w:rPr>
              <w:t>а</w:t>
            </w:r>
            <w:r w:rsidRPr="00405146">
              <w:rPr>
                <w:sz w:val="24"/>
                <w:szCs w:val="24"/>
              </w:rPr>
              <w:t xml:space="preserve"> результатов собеседования, в случае его проведения (до 10 баллов)</w:t>
            </w:r>
          </w:p>
          <w:p w:rsidR="006A2E8C" w:rsidRPr="00405146" w:rsidRDefault="006A2E8C" w:rsidP="002725D7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2E8C" w:rsidRPr="00405146" w:rsidTr="002725D7">
        <w:tc>
          <w:tcPr>
            <w:tcW w:w="1480" w:type="dxa"/>
          </w:tcPr>
          <w:p w:rsidR="006A2E8C" w:rsidRPr="00405146" w:rsidRDefault="006A2E8C" w:rsidP="001F25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</w:tcPr>
          <w:p w:rsidR="006A2E8C" w:rsidRPr="00405146" w:rsidRDefault="006A2E8C" w:rsidP="001F25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</w:tcPr>
          <w:p w:rsidR="006A2E8C" w:rsidRPr="00405146" w:rsidRDefault="006A2E8C" w:rsidP="001F25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2E8C" w:rsidRPr="00405146" w:rsidRDefault="006A2E8C" w:rsidP="001F25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</w:tcPr>
          <w:p w:rsidR="006A2E8C" w:rsidRPr="00405146" w:rsidRDefault="006A2E8C" w:rsidP="001F25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A2E8C" w:rsidRPr="00405146" w:rsidTr="002725D7">
        <w:tc>
          <w:tcPr>
            <w:tcW w:w="1480" w:type="dxa"/>
          </w:tcPr>
          <w:p w:rsidR="006A2E8C" w:rsidRPr="00405146" w:rsidRDefault="006A2E8C" w:rsidP="001F25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</w:tcPr>
          <w:p w:rsidR="006A2E8C" w:rsidRPr="00405146" w:rsidRDefault="006A2E8C" w:rsidP="001F25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</w:tcPr>
          <w:p w:rsidR="006A2E8C" w:rsidRPr="00405146" w:rsidRDefault="006A2E8C" w:rsidP="001F25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2E8C" w:rsidRPr="00405146" w:rsidRDefault="006A2E8C" w:rsidP="001F25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</w:tcPr>
          <w:p w:rsidR="006A2E8C" w:rsidRPr="00405146" w:rsidRDefault="006A2E8C" w:rsidP="001F25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A2E8C" w:rsidRPr="00405146" w:rsidTr="002725D7">
        <w:tc>
          <w:tcPr>
            <w:tcW w:w="1480" w:type="dxa"/>
          </w:tcPr>
          <w:p w:rsidR="006A2E8C" w:rsidRPr="00405146" w:rsidRDefault="006A2E8C" w:rsidP="001F25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</w:tcPr>
          <w:p w:rsidR="006A2E8C" w:rsidRPr="00405146" w:rsidRDefault="006A2E8C" w:rsidP="001F25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</w:tcPr>
          <w:p w:rsidR="006A2E8C" w:rsidRPr="00405146" w:rsidRDefault="006A2E8C" w:rsidP="001F25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</w:tcPr>
          <w:p w:rsidR="006A2E8C" w:rsidRPr="00405146" w:rsidRDefault="006A2E8C" w:rsidP="001F25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</w:tcPr>
          <w:p w:rsidR="006A2E8C" w:rsidRPr="00405146" w:rsidRDefault="006A2E8C" w:rsidP="001F25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1F2595" w:rsidRPr="00405146" w:rsidRDefault="001F2595" w:rsidP="001F2595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5"/>
        <w:jc w:val="both"/>
        <w:rPr>
          <w:color w:val="auto"/>
          <w:sz w:val="24"/>
          <w:szCs w:val="24"/>
        </w:rPr>
      </w:pPr>
    </w:p>
    <w:p w:rsidR="00C43EA4" w:rsidRPr="00405146" w:rsidRDefault="00C43EA4" w:rsidP="00255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05146">
        <w:rPr>
          <w:sz w:val="24"/>
          <w:szCs w:val="24"/>
        </w:rPr>
        <w:tab/>
      </w:r>
    </w:p>
    <w:p w:rsidR="00C43EA4" w:rsidRPr="00405146" w:rsidRDefault="00C43EA4" w:rsidP="00C43EA4">
      <w:pPr>
        <w:pStyle w:val="ac"/>
        <w:numPr>
          <w:ilvl w:val="0"/>
          <w:numId w:val="7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15"/>
        <w:jc w:val="both"/>
        <w:rPr>
          <w:color w:val="auto"/>
          <w:sz w:val="24"/>
          <w:szCs w:val="24"/>
        </w:rPr>
      </w:pPr>
      <w:r w:rsidRPr="00405146">
        <w:rPr>
          <w:sz w:val="24"/>
          <w:szCs w:val="24"/>
        </w:rPr>
        <w:t xml:space="preserve">Отказать в допуске </w:t>
      </w:r>
      <w:r w:rsidRPr="00405146">
        <w:rPr>
          <w:color w:val="auto"/>
          <w:sz w:val="24"/>
          <w:szCs w:val="24"/>
        </w:rPr>
        <w:t>к участию в конкурсе на замещение должностей научных работ</w:t>
      </w:r>
      <w:r w:rsidRPr="00405146">
        <w:rPr>
          <w:sz w:val="24"/>
          <w:szCs w:val="24"/>
        </w:rPr>
        <w:t xml:space="preserve">ников следующих претендентов (при наличии):  </w:t>
      </w:r>
    </w:p>
    <w:p w:rsidR="00C43EA4" w:rsidRPr="00405146" w:rsidRDefault="00C43EA4" w:rsidP="00C43EA4">
      <w:pPr>
        <w:pStyle w:val="ac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5"/>
        <w:jc w:val="both"/>
        <w:rPr>
          <w:color w:val="auto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43EA4" w:rsidRPr="00405146" w:rsidTr="000E611F">
        <w:tc>
          <w:tcPr>
            <w:tcW w:w="4927" w:type="dxa"/>
          </w:tcPr>
          <w:p w:rsidR="00C43EA4" w:rsidRPr="00405146" w:rsidRDefault="00C43EA4" w:rsidP="000E6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auto"/>
                <w:sz w:val="24"/>
                <w:szCs w:val="24"/>
              </w:rPr>
            </w:pPr>
            <w:r w:rsidRPr="00405146">
              <w:rPr>
                <w:sz w:val="24"/>
                <w:szCs w:val="24"/>
              </w:rPr>
              <w:t>Фамилия, имя, отчество (при наличии) претендента</w:t>
            </w:r>
          </w:p>
        </w:tc>
        <w:tc>
          <w:tcPr>
            <w:tcW w:w="4928" w:type="dxa"/>
          </w:tcPr>
          <w:p w:rsidR="00C43EA4" w:rsidRPr="00405146" w:rsidRDefault="00C43EA4" w:rsidP="000E6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auto"/>
                <w:sz w:val="24"/>
                <w:szCs w:val="24"/>
              </w:rPr>
            </w:pPr>
            <w:r w:rsidRPr="00405146">
              <w:rPr>
                <w:sz w:val="24"/>
                <w:szCs w:val="24"/>
              </w:rPr>
              <w:t>Наименование должности</w:t>
            </w:r>
          </w:p>
        </w:tc>
      </w:tr>
      <w:tr w:rsidR="00C43EA4" w:rsidRPr="00405146" w:rsidTr="000E611F">
        <w:tc>
          <w:tcPr>
            <w:tcW w:w="4927" w:type="dxa"/>
          </w:tcPr>
          <w:p w:rsidR="00C43EA4" w:rsidRPr="00405146" w:rsidRDefault="00C43EA4" w:rsidP="000E61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C43EA4" w:rsidRPr="00405146" w:rsidRDefault="00C43EA4" w:rsidP="000E61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43EA4" w:rsidRPr="00405146" w:rsidTr="000E611F">
        <w:tc>
          <w:tcPr>
            <w:tcW w:w="4927" w:type="dxa"/>
          </w:tcPr>
          <w:p w:rsidR="00C43EA4" w:rsidRPr="00405146" w:rsidRDefault="00C43EA4" w:rsidP="000E6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928" w:type="dxa"/>
          </w:tcPr>
          <w:p w:rsidR="00C43EA4" w:rsidRPr="00405146" w:rsidRDefault="00C43EA4" w:rsidP="000E6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43EA4" w:rsidRPr="00405146" w:rsidTr="000E611F">
        <w:tc>
          <w:tcPr>
            <w:tcW w:w="4927" w:type="dxa"/>
          </w:tcPr>
          <w:p w:rsidR="00C43EA4" w:rsidRPr="00405146" w:rsidRDefault="00C43EA4" w:rsidP="000E6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928" w:type="dxa"/>
          </w:tcPr>
          <w:p w:rsidR="00C43EA4" w:rsidRPr="00405146" w:rsidRDefault="00C43EA4" w:rsidP="000E6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43EA4" w:rsidRPr="00405146" w:rsidTr="000E611F">
        <w:tc>
          <w:tcPr>
            <w:tcW w:w="4927" w:type="dxa"/>
          </w:tcPr>
          <w:p w:rsidR="00C43EA4" w:rsidRPr="00405146" w:rsidRDefault="00C43EA4" w:rsidP="000E6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928" w:type="dxa"/>
          </w:tcPr>
          <w:p w:rsidR="00C43EA4" w:rsidRPr="00405146" w:rsidRDefault="00C43EA4" w:rsidP="000E6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43EA4" w:rsidRPr="00405146" w:rsidTr="000E611F">
        <w:tc>
          <w:tcPr>
            <w:tcW w:w="4927" w:type="dxa"/>
          </w:tcPr>
          <w:p w:rsidR="00C43EA4" w:rsidRPr="00405146" w:rsidRDefault="00C43EA4" w:rsidP="000E6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928" w:type="dxa"/>
          </w:tcPr>
          <w:p w:rsidR="00C43EA4" w:rsidRPr="00405146" w:rsidRDefault="00C43EA4" w:rsidP="000E6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C43EA4" w:rsidRPr="00405146" w:rsidRDefault="00C43EA4" w:rsidP="00C43EA4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5"/>
        <w:jc w:val="both"/>
        <w:rPr>
          <w:sz w:val="24"/>
          <w:szCs w:val="24"/>
        </w:rPr>
      </w:pPr>
    </w:p>
    <w:p w:rsidR="002558A4" w:rsidRPr="00405146" w:rsidRDefault="00C43EA4" w:rsidP="00255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05146">
        <w:rPr>
          <w:sz w:val="24"/>
          <w:szCs w:val="24"/>
        </w:rPr>
        <w:tab/>
      </w:r>
      <w:r w:rsidR="002558A4" w:rsidRPr="00405146">
        <w:rPr>
          <w:sz w:val="24"/>
          <w:szCs w:val="24"/>
        </w:rPr>
        <w:t xml:space="preserve">Прошу учесть следующие замечания </w:t>
      </w:r>
      <w:r w:rsidR="002558A4" w:rsidRPr="00405146">
        <w:rPr>
          <w:i/>
          <w:sz w:val="24"/>
          <w:szCs w:val="24"/>
        </w:rPr>
        <w:t>(в случае их наличия)</w:t>
      </w:r>
      <w:r w:rsidR="002558A4" w:rsidRPr="00405146">
        <w:rPr>
          <w:sz w:val="24"/>
          <w:szCs w:val="24"/>
        </w:rPr>
        <w:t>:</w:t>
      </w:r>
    </w:p>
    <w:p w:rsidR="002558A4" w:rsidRPr="00405146" w:rsidRDefault="002558A4" w:rsidP="00255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05146">
        <w:rPr>
          <w:sz w:val="24"/>
          <w:szCs w:val="24"/>
        </w:rPr>
        <w:t>____________________________________________________________</w:t>
      </w:r>
      <w:r w:rsidR="00C43EA4" w:rsidRPr="00405146">
        <w:rPr>
          <w:sz w:val="24"/>
          <w:szCs w:val="24"/>
        </w:rPr>
        <w:t>_________________</w:t>
      </w:r>
      <w:r w:rsidRPr="00405146">
        <w:rPr>
          <w:sz w:val="24"/>
          <w:szCs w:val="24"/>
        </w:rPr>
        <w:t>___</w:t>
      </w:r>
    </w:p>
    <w:p w:rsidR="002558A4" w:rsidRPr="00405146" w:rsidRDefault="002558A4" w:rsidP="00255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05146">
        <w:rPr>
          <w:sz w:val="24"/>
          <w:szCs w:val="24"/>
        </w:rPr>
        <w:t>_______________________________________________________________</w:t>
      </w:r>
      <w:r w:rsidR="00C43EA4" w:rsidRPr="00405146">
        <w:rPr>
          <w:sz w:val="24"/>
          <w:szCs w:val="24"/>
        </w:rPr>
        <w:t>_____________</w:t>
      </w:r>
    </w:p>
    <w:p w:rsidR="002558A4" w:rsidRPr="00405146" w:rsidRDefault="002558A4" w:rsidP="00255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4"/>
          <w:szCs w:val="24"/>
        </w:rPr>
      </w:pPr>
    </w:p>
    <w:p w:rsidR="002558A4" w:rsidRPr="00405146" w:rsidRDefault="002558A4" w:rsidP="00255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 w:firstLine="708"/>
        <w:jc w:val="center"/>
        <w:rPr>
          <w:i/>
          <w:sz w:val="24"/>
          <w:szCs w:val="24"/>
        </w:rPr>
      </w:pPr>
    </w:p>
    <w:p w:rsidR="002558A4" w:rsidRPr="00405146" w:rsidRDefault="002558A4" w:rsidP="002558A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05146">
        <w:rPr>
          <w:rFonts w:ascii="Times New Roman" w:hAnsi="Times New Roman" w:cs="Times New Roman"/>
          <w:sz w:val="24"/>
          <w:szCs w:val="24"/>
        </w:rPr>
        <w:t xml:space="preserve">___________________________                        </w:t>
      </w:r>
      <w:r w:rsidR="00C43EA4" w:rsidRPr="00405146">
        <w:rPr>
          <w:rFonts w:ascii="Times New Roman" w:hAnsi="Times New Roman" w:cs="Times New Roman"/>
          <w:sz w:val="24"/>
          <w:szCs w:val="24"/>
        </w:rPr>
        <w:t>___________________</w:t>
      </w:r>
      <w:r w:rsidRPr="00405146">
        <w:rPr>
          <w:rFonts w:ascii="Times New Roman" w:hAnsi="Times New Roman" w:cs="Times New Roman"/>
          <w:sz w:val="24"/>
          <w:szCs w:val="24"/>
        </w:rPr>
        <w:t>___________________</w:t>
      </w:r>
    </w:p>
    <w:p w:rsidR="002558A4" w:rsidRPr="00405146" w:rsidRDefault="002558A4" w:rsidP="002558A4">
      <w:pPr>
        <w:pStyle w:val="HTML"/>
        <w:rPr>
          <w:rFonts w:ascii="Times New Roman" w:hAnsi="Times New Roman" w:cs="Times New Roman"/>
          <w:i/>
          <w:sz w:val="22"/>
          <w:szCs w:val="22"/>
        </w:rPr>
      </w:pPr>
      <w:r w:rsidRPr="00405146">
        <w:rPr>
          <w:rFonts w:ascii="Times New Roman" w:hAnsi="Times New Roman" w:cs="Times New Roman"/>
          <w:i/>
          <w:sz w:val="22"/>
          <w:szCs w:val="22"/>
        </w:rPr>
        <w:t xml:space="preserve">        (подпись)                                     </w:t>
      </w:r>
      <w:r w:rsidR="00C43EA4" w:rsidRPr="00405146">
        <w:rPr>
          <w:rFonts w:ascii="Times New Roman" w:hAnsi="Times New Roman" w:cs="Times New Roman"/>
          <w:i/>
          <w:sz w:val="22"/>
          <w:szCs w:val="22"/>
        </w:rPr>
        <w:tab/>
      </w:r>
      <w:r w:rsidR="00C43EA4" w:rsidRPr="00405146">
        <w:rPr>
          <w:rFonts w:ascii="Times New Roman" w:hAnsi="Times New Roman" w:cs="Times New Roman"/>
          <w:i/>
          <w:sz w:val="22"/>
          <w:szCs w:val="22"/>
        </w:rPr>
        <w:tab/>
        <w:t xml:space="preserve">                    </w:t>
      </w:r>
      <w:r w:rsidRPr="00405146">
        <w:rPr>
          <w:rFonts w:ascii="Times New Roman" w:hAnsi="Times New Roman" w:cs="Times New Roman"/>
          <w:i/>
          <w:sz w:val="22"/>
          <w:szCs w:val="22"/>
        </w:rPr>
        <w:t xml:space="preserve"> (инициалы, фамилия)</w:t>
      </w:r>
    </w:p>
    <w:sectPr w:rsidR="002558A4" w:rsidRPr="00405146" w:rsidSect="006D65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426" w:right="85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8D" w:rsidRDefault="00D5418D" w:rsidP="00140667">
      <w:r>
        <w:separator/>
      </w:r>
    </w:p>
  </w:endnote>
  <w:endnote w:type="continuationSeparator" w:id="0">
    <w:p w:rsidR="00D5418D" w:rsidRDefault="00D5418D" w:rsidP="0014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31" w:rsidRDefault="009F6E3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31" w:rsidRDefault="009F6E3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31" w:rsidRDefault="009F6E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8D" w:rsidRDefault="00D5418D" w:rsidP="00140667">
      <w:r>
        <w:separator/>
      </w:r>
    </w:p>
  </w:footnote>
  <w:footnote w:type="continuationSeparator" w:id="0">
    <w:p w:rsidR="00D5418D" w:rsidRDefault="00D5418D" w:rsidP="00140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31" w:rsidRDefault="009F6E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31" w:rsidRDefault="009F6E3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31" w:rsidRDefault="009F6E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9EF"/>
    <w:multiLevelType w:val="hybridMultilevel"/>
    <w:tmpl w:val="A15CC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1A564A"/>
    <w:multiLevelType w:val="hybridMultilevel"/>
    <w:tmpl w:val="B41400D4"/>
    <w:lvl w:ilvl="0" w:tplc="2BD88C3E">
      <w:start w:val="1"/>
      <w:numFmt w:val="upperRoman"/>
      <w:lvlText w:val="%1."/>
      <w:lvlJc w:val="left"/>
      <w:pPr>
        <w:ind w:left="18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7" w:hanging="360"/>
      </w:pPr>
    </w:lvl>
    <w:lvl w:ilvl="2" w:tplc="0419001B" w:tentative="1">
      <w:start w:val="1"/>
      <w:numFmt w:val="lowerRoman"/>
      <w:lvlText w:val="%3."/>
      <w:lvlJc w:val="right"/>
      <w:pPr>
        <w:ind w:left="2887" w:hanging="180"/>
      </w:pPr>
    </w:lvl>
    <w:lvl w:ilvl="3" w:tplc="0419000F" w:tentative="1">
      <w:start w:val="1"/>
      <w:numFmt w:val="decimal"/>
      <w:lvlText w:val="%4."/>
      <w:lvlJc w:val="left"/>
      <w:pPr>
        <w:ind w:left="3607" w:hanging="360"/>
      </w:pPr>
    </w:lvl>
    <w:lvl w:ilvl="4" w:tplc="04190019" w:tentative="1">
      <w:start w:val="1"/>
      <w:numFmt w:val="lowerLetter"/>
      <w:lvlText w:val="%5."/>
      <w:lvlJc w:val="left"/>
      <w:pPr>
        <w:ind w:left="4327" w:hanging="360"/>
      </w:pPr>
    </w:lvl>
    <w:lvl w:ilvl="5" w:tplc="0419001B" w:tentative="1">
      <w:start w:val="1"/>
      <w:numFmt w:val="lowerRoman"/>
      <w:lvlText w:val="%6."/>
      <w:lvlJc w:val="right"/>
      <w:pPr>
        <w:ind w:left="5047" w:hanging="180"/>
      </w:pPr>
    </w:lvl>
    <w:lvl w:ilvl="6" w:tplc="0419000F" w:tentative="1">
      <w:start w:val="1"/>
      <w:numFmt w:val="decimal"/>
      <w:lvlText w:val="%7."/>
      <w:lvlJc w:val="left"/>
      <w:pPr>
        <w:ind w:left="5767" w:hanging="360"/>
      </w:pPr>
    </w:lvl>
    <w:lvl w:ilvl="7" w:tplc="04190019" w:tentative="1">
      <w:start w:val="1"/>
      <w:numFmt w:val="lowerLetter"/>
      <w:lvlText w:val="%8."/>
      <w:lvlJc w:val="left"/>
      <w:pPr>
        <w:ind w:left="6487" w:hanging="360"/>
      </w:pPr>
    </w:lvl>
    <w:lvl w:ilvl="8" w:tplc="041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2DBB1A80"/>
    <w:multiLevelType w:val="hybridMultilevel"/>
    <w:tmpl w:val="649625E4"/>
    <w:lvl w:ilvl="0" w:tplc="E6945F1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4B401F73"/>
    <w:multiLevelType w:val="hybridMultilevel"/>
    <w:tmpl w:val="277AFE26"/>
    <w:lvl w:ilvl="0" w:tplc="A43E5DAC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4F5F420E"/>
    <w:multiLevelType w:val="hybridMultilevel"/>
    <w:tmpl w:val="479A74FE"/>
    <w:lvl w:ilvl="0" w:tplc="31BEA2B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58601A08"/>
    <w:multiLevelType w:val="multilevel"/>
    <w:tmpl w:val="1F4E4A0C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3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6">
    <w:nsid w:val="5A110F26"/>
    <w:multiLevelType w:val="hybridMultilevel"/>
    <w:tmpl w:val="334AE5F8"/>
    <w:lvl w:ilvl="0" w:tplc="DC80D8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B0904F8"/>
    <w:multiLevelType w:val="hybridMultilevel"/>
    <w:tmpl w:val="0B4E07DA"/>
    <w:lvl w:ilvl="0" w:tplc="37BA47B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B1B040D"/>
    <w:multiLevelType w:val="hybridMultilevel"/>
    <w:tmpl w:val="649625E4"/>
    <w:lvl w:ilvl="0" w:tplc="E6945F1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39"/>
    <w:rsid w:val="00002488"/>
    <w:rsid w:val="0000589A"/>
    <w:rsid w:val="000110A3"/>
    <w:rsid w:val="000147E4"/>
    <w:rsid w:val="0002303B"/>
    <w:rsid w:val="00030D3F"/>
    <w:rsid w:val="00076E52"/>
    <w:rsid w:val="0008534D"/>
    <w:rsid w:val="000A69A2"/>
    <w:rsid w:val="000C191F"/>
    <w:rsid w:val="000D03E6"/>
    <w:rsid w:val="000D27AC"/>
    <w:rsid w:val="000D3608"/>
    <w:rsid w:val="000E7566"/>
    <w:rsid w:val="000F101B"/>
    <w:rsid w:val="000F19F2"/>
    <w:rsid w:val="000F5F6B"/>
    <w:rsid w:val="001001DD"/>
    <w:rsid w:val="00103F9D"/>
    <w:rsid w:val="001079D2"/>
    <w:rsid w:val="00131A2C"/>
    <w:rsid w:val="00140667"/>
    <w:rsid w:val="0014700A"/>
    <w:rsid w:val="00153B8B"/>
    <w:rsid w:val="00165BBA"/>
    <w:rsid w:val="001727ED"/>
    <w:rsid w:val="001801DB"/>
    <w:rsid w:val="00191681"/>
    <w:rsid w:val="001A0422"/>
    <w:rsid w:val="001C13AA"/>
    <w:rsid w:val="001C173E"/>
    <w:rsid w:val="001C60A4"/>
    <w:rsid w:val="001E1D07"/>
    <w:rsid w:val="001F2595"/>
    <w:rsid w:val="00217941"/>
    <w:rsid w:val="00247AD5"/>
    <w:rsid w:val="002527F5"/>
    <w:rsid w:val="002558A4"/>
    <w:rsid w:val="002636EF"/>
    <w:rsid w:val="002647BA"/>
    <w:rsid w:val="002725D7"/>
    <w:rsid w:val="002759AB"/>
    <w:rsid w:val="002A5319"/>
    <w:rsid w:val="002A680F"/>
    <w:rsid w:val="002B7C9D"/>
    <w:rsid w:val="002C18E6"/>
    <w:rsid w:val="002C312B"/>
    <w:rsid w:val="002F7390"/>
    <w:rsid w:val="0030226B"/>
    <w:rsid w:val="00305475"/>
    <w:rsid w:val="0030662F"/>
    <w:rsid w:val="00332B18"/>
    <w:rsid w:val="0035543B"/>
    <w:rsid w:val="00372434"/>
    <w:rsid w:val="00372702"/>
    <w:rsid w:val="00376CF2"/>
    <w:rsid w:val="003770C2"/>
    <w:rsid w:val="00380B13"/>
    <w:rsid w:val="00380BFC"/>
    <w:rsid w:val="00383702"/>
    <w:rsid w:val="003859B0"/>
    <w:rsid w:val="003B1E32"/>
    <w:rsid w:val="003C1739"/>
    <w:rsid w:val="003E132B"/>
    <w:rsid w:val="003E153E"/>
    <w:rsid w:val="003E379D"/>
    <w:rsid w:val="00405146"/>
    <w:rsid w:val="004076AB"/>
    <w:rsid w:val="0041378A"/>
    <w:rsid w:val="00414C0C"/>
    <w:rsid w:val="004224EE"/>
    <w:rsid w:val="00423A9D"/>
    <w:rsid w:val="00424773"/>
    <w:rsid w:val="0043063C"/>
    <w:rsid w:val="00440D2E"/>
    <w:rsid w:val="00461D4B"/>
    <w:rsid w:val="004640DD"/>
    <w:rsid w:val="00473E72"/>
    <w:rsid w:val="004878EE"/>
    <w:rsid w:val="00492EAC"/>
    <w:rsid w:val="004B0A53"/>
    <w:rsid w:val="004B2DCD"/>
    <w:rsid w:val="004B5C15"/>
    <w:rsid w:val="004B6E46"/>
    <w:rsid w:val="004B70F7"/>
    <w:rsid w:val="004B7F09"/>
    <w:rsid w:val="004C61AD"/>
    <w:rsid w:val="004D49FD"/>
    <w:rsid w:val="004E7BEE"/>
    <w:rsid w:val="004F299D"/>
    <w:rsid w:val="004F7B4F"/>
    <w:rsid w:val="00500B23"/>
    <w:rsid w:val="00501167"/>
    <w:rsid w:val="00505A81"/>
    <w:rsid w:val="0054702F"/>
    <w:rsid w:val="0057046B"/>
    <w:rsid w:val="00572C29"/>
    <w:rsid w:val="005752EB"/>
    <w:rsid w:val="005A27D2"/>
    <w:rsid w:val="005A472E"/>
    <w:rsid w:val="005A4D25"/>
    <w:rsid w:val="005B559B"/>
    <w:rsid w:val="005D23FD"/>
    <w:rsid w:val="005F0363"/>
    <w:rsid w:val="005F74E9"/>
    <w:rsid w:val="00625A2E"/>
    <w:rsid w:val="00633982"/>
    <w:rsid w:val="00635074"/>
    <w:rsid w:val="006357DE"/>
    <w:rsid w:val="00646AFC"/>
    <w:rsid w:val="00647F97"/>
    <w:rsid w:val="006524F2"/>
    <w:rsid w:val="00652792"/>
    <w:rsid w:val="006623FF"/>
    <w:rsid w:val="00676018"/>
    <w:rsid w:val="006820DD"/>
    <w:rsid w:val="00682651"/>
    <w:rsid w:val="00683FE5"/>
    <w:rsid w:val="006871D2"/>
    <w:rsid w:val="00691662"/>
    <w:rsid w:val="00693D88"/>
    <w:rsid w:val="006A2E8C"/>
    <w:rsid w:val="006C3708"/>
    <w:rsid w:val="006C5C5F"/>
    <w:rsid w:val="006D6532"/>
    <w:rsid w:val="006E06C4"/>
    <w:rsid w:val="006E4D72"/>
    <w:rsid w:val="006F046D"/>
    <w:rsid w:val="006F363A"/>
    <w:rsid w:val="007256BD"/>
    <w:rsid w:val="00726185"/>
    <w:rsid w:val="007266AD"/>
    <w:rsid w:val="00726809"/>
    <w:rsid w:val="0073084D"/>
    <w:rsid w:val="00731187"/>
    <w:rsid w:val="00731625"/>
    <w:rsid w:val="00742923"/>
    <w:rsid w:val="00747966"/>
    <w:rsid w:val="00750753"/>
    <w:rsid w:val="00755C0F"/>
    <w:rsid w:val="00760547"/>
    <w:rsid w:val="00762CB0"/>
    <w:rsid w:val="00766498"/>
    <w:rsid w:val="00781E8C"/>
    <w:rsid w:val="0079557A"/>
    <w:rsid w:val="007A472A"/>
    <w:rsid w:val="007B3452"/>
    <w:rsid w:val="007B7B27"/>
    <w:rsid w:val="007D7529"/>
    <w:rsid w:val="007E488C"/>
    <w:rsid w:val="007F60EB"/>
    <w:rsid w:val="007F6B8E"/>
    <w:rsid w:val="00801352"/>
    <w:rsid w:val="0083042F"/>
    <w:rsid w:val="00835228"/>
    <w:rsid w:val="00837A5C"/>
    <w:rsid w:val="00840152"/>
    <w:rsid w:val="008456CC"/>
    <w:rsid w:val="00846DA9"/>
    <w:rsid w:val="00863A04"/>
    <w:rsid w:val="00870A4B"/>
    <w:rsid w:val="008867E6"/>
    <w:rsid w:val="008871F2"/>
    <w:rsid w:val="00887F63"/>
    <w:rsid w:val="008B0DA4"/>
    <w:rsid w:val="008C1367"/>
    <w:rsid w:val="008D72D6"/>
    <w:rsid w:val="008E1C61"/>
    <w:rsid w:val="008F171E"/>
    <w:rsid w:val="008F6699"/>
    <w:rsid w:val="008F73F8"/>
    <w:rsid w:val="00904E1F"/>
    <w:rsid w:val="00926A5C"/>
    <w:rsid w:val="0092702E"/>
    <w:rsid w:val="00941693"/>
    <w:rsid w:val="0094709C"/>
    <w:rsid w:val="00964A79"/>
    <w:rsid w:val="0098014C"/>
    <w:rsid w:val="00980307"/>
    <w:rsid w:val="009B0869"/>
    <w:rsid w:val="009C5B54"/>
    <w:rsid w:val="009D7DB0"/>
    <w:rsid w:val="009E01AB"/>
    <w:rsid w:val="009E6BEC"/>
    <w:rsid w:val="009F2825"/>
    <w:rsid w:val="009F57F3"/>
    <w:rsid w:val="009F6E31"/>
    <w:rsid w:val="009F7138"/>
    <w:rsid w:val="009F7CBC"/>
    <w:rsid w:val="00A111D2"/>
    <w:rsid w:val="00A25699"/>
    <w:rsid w:val="00A36BA8"/>
    <w:rsid w:val="00A36C22"/>
    <w:rsid w:val="00A50A7B"/>
    <w:rsid w:val="00A52C7D"/>
    <w:rsid w:val="00A73799"/>
    <w:rsid w:val="00A83239"/>
    <w:rsid w:val="00A92656"/>
    <w:rsid w:val="00AA12D1"/>
    <w:rsid w:val="00AB3FA7"/>
    <w:rsid w:val="00AD3265"/>
    <w:rsid w:val="00AE1544"/>
    <w:rsid w:val="00AE61E7"/>
    <w:rsid w:val="00AE7A94"/>
    <w:rsid w:val="00B10774"/>
    <w:rsid w:val="00B216AB"/>
    <w:rsid w:val="00B22290"/>
    <w:rsid w:val="00B22C65"/>
    <w:rsid w:val="00B25E5D"/>
    <w:rsid w:val="00B33E33"/>
    <w:rsid w:val="00B43093"/>
    <w:rsid w:val="00B555C8"/>
    <w:rsid w:val="00B56B41"/>
    <w:rsid w:val="00B93315"/>
    <w:rsid w:val="00B93436"/>
    <w:rsid w:val="00BA32C5"/>
    <w:rsid w:val="00BD52EF"/>
    <w:rsid w:val="00BE53B3"/>
    <w:rsid w:val="00BF2563"/>
    <w:rsid w:val="00C014CE"/>
    <w:rsid w:val="00C12B89"/>
    <w:rsid w:val="00C20E01"/>
    <w:rsid w:val="00C26C1D"/>
    <w:rsid w:val="00C36E7A"/>
    <w:rsid w:val="00C43EA4"/>
    <w:rsid w:val="00C5285F"/>
    <w:rsid w:val="00C816B9"/>
    <w:rsid w:val="00C8313E"/>
    <w:rsid w:val="00C86E2F"/>
    <w:rsid w:val="00C922AC"/>
    <w:rsid w:val="00CC21EF"/>
    <w:rsid w:val="00CC5964"/>
    <w:rsid w:val="00CD1772"/>
    <w:rsid w:val="00CD3058"/>
    <w:rsid w:val="00CD31B8"/>
    <w:rsid w:val="00CE4BB8"/>
    <w:rsid w:val="00CE663D"/>
    <w:rsid w:val="00CF7C2E"/>
    <w:rsid w:val="00D054A9"/>
    <w:rsid w:val="00D0646C"/>
    <w:rsid w:val="00D17877"/>
    <w:rsid w:val="00D23A91"/>
    <w:rsid w:val="00D271D0"/>
    <w:rsid w:val="00D41736"/>
    <w:rsid w:val="00D5418D"/>
    <w:rsid w:val="00D629E0"/>
    <w:rsid w:val="00D72EE2"/>
    <w:rsid w:val="00D800B0"/>
    <w:rsid w:val="00D83D73"/>
    <w:rsid w:val="00D8519A"/>
    <w:rsid w:val="00D94359"/>
    <w:rsid w:val="00D97ED9"/>
    <w:rsid w:val="00DB16E2"/>
    <w:rsid w:val="00DE4E72"/>
    <w:rsid w:val="00DF1BBF"/>
    <w:rsid w:val="00DF2003"/>
    <w:rsid w:val="00E1213F"/>
    <w:rsid w:val="00E12DEA"/>
    <w:rsid w:val="00E358C6"/>
    <w:rsid w:val="00E36BF3"/>
    <w:rsid w:val="00E37352"/>
    <w:rsid w:val="00E46160"/>
    <w:rsid w:val="00E61034"/>
    <w:rsid w:val="00E62FE9"/>
    <w:rsid w:val="00E66040"/>
    <w:rsid w:val="00E71D62"/>
    <w:rsid w:val="00E8484D"/>
    <w:rsid w:val="00E91367"/>
    <w:rsid w:val="00E92338"/>
    <w:rsid w:val="00EA623B"/>
    <w:rsid w:val="00EA79E4"/>
    <w:rsid w:val="00EB11BA"/>
    <w:rsid w:val="00EB38EE"/>
    <w:rsid w:val="00EB690A"/>
    <w:rsid w:val="00EC568A"/>
    <w:rsid w:val="00EE0912"/>
    <w:rsid w:val="00EF09DF"/>
    <w:rsid w:val="00EF3E66"/>
    <w:rsid w:val="00EF518B"/>
    <w:rsid w:val="00F07440"/>
    <w:rsid w:val="00F128B7"/>
    <w:rsid w:val="00F17F44"/>
    <w:rsid w:val="00F258E5"/>
    <w:rsid w:val="00F2759A"/>
    <w:rsid w:val="00F44ECF"/>
    <w:rsid w:val="00F513D1"/>
    <w:rsid w:val="00F566AB"/>
    <w:rsid w:val="00F71948"/>
    <w:rsid w:val="00F858DA"/>
    <w:rsid w:val="00F93E30"/>
    <w:rsid w:val="00FB0734"/>
    <w:rsid w:val="00FC45B8"/>
    <w:rsid w:val="00FD2DEF"/>
    <w:rsid w:val="00FD3392"/>
    <w:rsid w:val="00FD403E"/>
    <w:rsid w:val="00FF2CEA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2B"/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09D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F1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06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40667"/>
    <w:rPr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1406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40667"/>
    <w:rPr>
      <w:color w:val="000000"/>
      <w:sz w:val="28"/>
    </w:rPr>
  </w:style>
  <w:style w:type="paragraph" w:styleId="a9">
    <w:name w:val="Body Text Indent"/>
    <w:basedOn w:val="a"/>
    <w:link w:val="aa"/>
    <w:rsid w:val="00870A4B"/>
    <w:pPr>
      <w:ind w:left="4320"/>
    </w:pPr>
    <w:rPr>
      <w:color w:val="auto"/>
      <w:szCs w:val="24"/>
    </w:rPr>
  </w:style>
  <w:style w:type="character" w:customStyle="1" w:styleId="aa">
    <w:name w:val="Основной текст с отступом Знак"/>
    <w:link w:val="a9"/>
    <w:rsid w:val="00870A4B"/>
    <w:rPr>
      <w:sz w:val="28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70A4B"/>
    <w:rPr>
      <w:rFonts w:ascii="Verdana" w:hAnsi="Verdana" w:cs="Verdana"/>
      <w:color w:val="auto"/>
      <w:sz w:val="20"/>
      <w:lang w:val="en-US" w:eastAsia="en-US"/>
    </w:rPr>
  </w:style>
  <w:style w:type="character" w:customStyle="1" w:styleId="blk">
    <w:name w:val="blk"/>
    <w:basedOn w:val="a0"/>
    <w:rsid w:val="000C191F"/>
  </w:style>
  <w:style w:type="character" w:styleId="ab">
    <w:name w:val="Hyperlink"/>
    <w:basedOn w:val="a0"/>
    <w:uiPriority w:val="99"/>
    <w:semiHidden/>
    <w:unhideWhenUsed/>
    <w:rsid w:val="000C191F"/>
    <w:rPr>
      <w:color w:val="0000FF"/>
      <w:u w:val="single"/>
    </w:rPr>
  </w:style>
  <w:style w:type="character" w:customStyle="1" w:styleId="ep">
    <w:name w:val="ep"/>
    <w:basedOn w:val="a0"/>
    <w:rsid w:val="000C191F"/>
  </w:style>
  <w:style w:type="paragraph" w:styleId="ac">
    <w:name w:val="List Paragraph"/>
    <w:basedOn w:val="a"/>
    <w:uiPriority w:val="34"/>
    <w:qFormat/>
    <w:rsid w:val="00E91367"/>
    <w:pPr>
      <w:ind w:left="720"/>
      <w:contextualSpacing/>
    </w:pPr>
  </w:style>
  <w:style w:type="paragraph" w:customStyle="1" w:styleId="3">
    <w:name w:val="Основной текст3"/>
    <w:basedOn w:val="a"/>
    <w:rsid w:val="00E71D62"/>
    <w:pPr>
      <w:shd w:val="clear" w:color="auto" w:fill="FFFFFF"/>
      <w:spacing w:line="240" w:lineRule="atLeast"/>
    </w:pPr>
    <w:rPr>
      <w:rFonts w:eastAsia="Arial Unicode MS"/>
      <w:sz w:val="23"/>
      <w:szCs w:val="23"/>
    </w:rPr>
  </w:style>
  <w:style w:type="paragraph" w:customStyle="1" w:styleId="ConsPlusNormal">
    <w:name w:val="ConsPlusNormal"/>
    <w:rsid w:val="001001D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basedOn w:val="a"/>
    <w:rsid w:val="00EA623B"/>
    <w:pPr>
      <w:autoSpaceDE w:val="0"/>
      <w:autoSpaceDN w:val="0"/>
    </w:pPr>
    <w:rPr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55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558A4"/>
    <w:rPr>
      <w:rFonts w:ascii="Courier New" w:hAnsi="Courier New" w:cs="Courier New"/>
    </w:rPr>
  </w:style>
  <w:style w:type="paragraph" w:styleId="ad">
    <w:name w:val="Normal (Web)"/>
    <w:basedOn w:val="a"/>
    <w:uiPriority w:val="99"/>
    <w:semiHidden/>
    <w:unhideWhenUsed/>
    <w:rsid w:val="002558A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otekstj">
    <w:name w:val="otekstj"/>
    <w:basedOn w:val="a"/>
    <w:uiPriority w:val="99"/>
    <w:rsid w:val="002558A4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2B"/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09D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F1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06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40667"/>
    <w:rPr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1406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40667"/>
    <w:rPr>
      <w:color w:val="000000"/>
      <w:sz w:val="28"/>
    </w:rPr>
  </w:style>
  <w:style w:type="paragraph" w:styleId="a9">
    <w:name w:val="Body Text Indent"/>
    <w:basedOn w:val="a"/>
    <w:link w:val="aa"/>
    <w:rsid w:val="00870A4B"/>
    <w:pPr>
      <w:ind w:left="4320"/>
    </w:pPr>
    <w:rPr>
      <w:color w:val="auto"/>
      <w:szCs w:val="24"/>
    </w:rPr>
  </w:style>
  <w:style w:type="character" w:customStyle="1" w:styleId="aa">
    <w:name w:val="Основной текст с отступом Знак"/>
    <w:link w:val="a9"/>
    <w:rsid w:val="00870A4B"/>
    <w:rPr>
      <w:sz w:val="28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70A4B"/>
    <w:rPr>
      <w:rFonts w:ascii="Verdana" w:hAnsi="Verdana" w:cs="Verdana"/>
      <w:color w:val="auto"/>
      <w:sz w:val="20"/>
      <w:lang w:val="en-US" w:eastAsia="en-US"/>
    </w:rPr>
  </w:style>
  <w:style w:type="character" w:customStyle="1" w:styleId="blk">
    <w:name w:val="blk"/>
    <w:basedOn w:val="a0"/>
    <w:rsid w:val="000C191F"/>
  </w:style>
  <w:style w:type="character" w:styleId="ab">
    <w:name w:val="Hyperlink"/>
    <w:basedOn w:val="a0"/>
    <w:uiPriority w:val="99"/>
    <w:semiHidden/>
    <w:unhideWhenUsed/>
    <w:rsid w:val="000C191F"/>
    <w:rPr>
      <w:color w:val="0000FF"/>
      <w:u w:val="single"/>
    </w:rPr>
  </w:style>
  <w:style w:type="character" w:customStyle="1" w:styleId="ep">
    <w:name w:val="ep"/>
    <w:basedOn w:val="a0"/>
    <w:rsid w:val="000C191F"/>
  </w:style>
  <w:style w:type="paragraph" w:styleId="ac">
    <w:name w:val="List Paragraph"/>
    <w:basedOn w:val="a"/>
    <w:uiPriority w:val="34"/>
    <w:qFormat/>
    <w:rsid w:val="00E91367"/>
    <w:pPr>
      <w:ind w:left="720"/>
      <w:contextualSpacing/>
    </w:pPr>
  </w:style>
  <w:style w:type="paragraph" w:customStyle="1" w:styleId="3">
    <w:name w:val="Основной текст3"/>
    <w:basedOn w:val="a"/>
    <w:rsid w:val="00E71D62"/>
    <w:pPr>
      <w:shd w:val="clear" w:color="auto" w:fill="FFFFFF"/>
      <w:spacing w:line="240" w:lineRule="atLeast"/>
    </w:pPr>
    <w:rPr>
      <w:rFonts w:eastAsia="Arial Unicode MS"/>
      <w:sz w:val="23"/>
      <w:szCs w:val="23"/>
    </w:rPr>
  </w:style>
  <w:style w:type="paragraph" w:customStyle="1" w:styleId="ConsPlusNormal">
    <w:name w:val="ConsPlusNormal"/>
    <w:rsid w:val="001001D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basedOn w:val="a"/>
    <w:rsid w:val="00EA623B"/>
    <w:pPr>
      <w:autoSpaceDE w:val="0"/>
      <w:autoSpaceDN w:val="0"/>
    </w:pPr>
    <w:rPr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55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558A4"/>
    <w:rPr>
      <w:rFonts w:ascii="Courier New" w:hAnsi="Courier New" w:cs="Courier New"/>
    </w:rPr>
  </w:style>
  <w:style w:type="paragraph" w:styleId="ad">
    <w:name w:val="Normal (Web)"/>
    <w:basedOn w:val="a"/>
    <w:uiPriority w:val="99"/>
    <w:semiHidden/>
    <w:unhideWhenUsed/>
    <w:rsid w:val="002558A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otekstj">
    <w:name w:val="otekstj"/>
    <w:basedOn w:val="a"/>
    <w:uiPriority w:val="99"/>
    <w:rsid w:val="002558A4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8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7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375D0-AA43-429E-ABBA-E019DB6B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здравоохранения и социального развития Российской Федерации</vt:lpstr>
    </vt:vector>
  </TitlesOfParts>
  <Company>computer</Company>
  <LinksUpToDate>false</LinksUpToDate>
  <CharactersWithSpaces>15551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здравоохранения и социального развития Российской Федерации</dc:title>
  <dc:creator>NikitinaTV</dc:creator>
  <cp:lastModifiedBy>User</cp:lastModifiedBy>
  <cp:revision>2</cp:revision>
  <cp:lastPrinted>2017-01-10T06:15:00Z</cp:lastPrinted>
  <dcterms:created xsi:type="dcterms:W3CDTF">2017-01-19T14:19:00Z</dcterms:created>
  <dcterms:modified xsi:type="dcterms:W3CDTF">2017-01-19T14:19:00Z</dcterms:modified>
</cp:coreProperties>
</file>