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0DE" w:rsidRDefault="004D10DE">
      <w:pPr>
        <w:pStyle w:val="ConsPlusNormal"/>
        <w:outlineLvl w:val="0"/>
      </w:pPr>
      <w:bookmarkStart w:id="0" w:name="_GoBack"/>
      <w:bookmarkEnd w:id="0"/>
      <w:r>
        <w:t>Зарегистрировано в Минюсте России 20 декабря 2018 г. N 53081</w:t>
      </w:r>
    </w:p>
    <w:p w:rsidR="004D10DE" w:rsidRDefault="004D10D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Title"/>
        <w:jc w:val="center"/>
      </w:pPr>
      <w:r>
        <w:t>МИНИСТЕРСТВО НАУКИ И ВЫСШЕГО ОБРАЗОВАНИЯ</w:t>
      </w:r>
    </w:p>
    <w:p w:rsidR="004D10DE" w:rsidRDefault="004D10DE">
      <w:pPr>
        <w:pStyle w:val="ConsPlusTitle"/>
        <w:jc w:val="center"/>
      </w:pPr>
      <w:r>
        <w:t>РОССИЙСКОЙ ФЕДЕРАЦИИ</w:t>
      </w:r>
    </w:p>
    <w:p w:rsidR="004D10DE" w:rsidRDefault="004D10DE">
      <w:pPr>
        <w:pStyle w:val="ConsPlusTitle"/>
        <w:jc w:val="center"/>
      </w:pPr>
    </w:p>
    <w:p w:rsidR="004D10DE" w:rsidRDefault="004D10DE">
      <w:pPr>
        <w:pStyle w:val="ConsPlusTitle"/>
        <w:jc w:val="center"/>
      </w:pPr>
      <w:r>
        <w:t>ПРИКАЗ</w:t>
      </w:r>
    </w:p>
    <w:p w:rsidR="004D10DE" w:rsidRDefault="004D10DE">
      <w:pPr>
        <w:pStyle w:val="ConsPlusTitle"/>
        <w:jc w:val="center"/>
      </w:pPr>
      <w:r>
        <w:t>от 28 ноября 2018 г. № 66н</w:t>
      </w:r>
    </w:p>
    <w:p w:rsidR="004D10DE" w:rsidRDefault="004D10DE">
      <w:pPr>
        <w:pStyle w:val="ConsPlusTitle"/>
        <w:jc w:val="center"/>
      </w:pPr>
    </w:p>
    <w:p w:rsidR="004D10DE" w:rsidRDefault="004D10DE">
      <w:pPr>
        <w:pStyle w:val="ConsPlusTitle"/>
        <w:jc w:val="center"/>
      </w:pPr>
      <w:r>
        <w:t>ОБ УТВЕРЖДЕНИИ ПОРЯДКА</w:t>
      </w:r>
    </w:p>
    <w:p w:rsidR="004D10DE" w:rsidRDefault="004D10DE">
      <w:pPr>
        <w:pStyle w:val="ConsPlusTitle"/>
        <w:jc w:val="center"/>
      </w:pPr>
      <w:r>
        <w:t>УВЕДОМЛЕНИЯ РАБОТОДАТЕЛЯ О ФАКТАХ ОБРАЩЕНИЯ В ЦЕЛЯХ</w:t>
      </w:r>
    </w:p>
    <w:p w:rsidR="004D10DE" w:rsidRDefault="004D10DE">
      <w:pPr>
        <w:pStyle w:val="ConsPlusTitle"/>
        <w:jc w:val="center"/>
      </w:pPr>
      <w:r>
        <w:t>СКЛОНЕНИЯ РАБОТНИКОВ, ЗАМЕЩАЮЩИХ ОТДЕЛЬНЫЕ ДОЛЖНОСТИ</w:t>
      </w:r>
    </w:p>
    <w:p w:rsidR="004D10DE" w:rsidRDefault="004D10DE">
      <w:pPr>
        <w:pStyle w:val="ConsPlusTitle"/>
        <w:jc w:val="center"/>
      </w:pPr>
      <w:r>
        <w:t>НА ОСНОВАНИИ ТРУДОВОГО ДОГОВОРА В ОРГАНИЗАЦИЯХ, СОЗДАННЫХ</w:t>
      </w:r>
    </w:p>
    <w:p w:rsidR="004D10DE" w:rsidRDefault="004D10DE">
      <w:pPr>
        <w:pStyle w:val="ConsPlusTitle"/>
        <w:jc w:val="center"/>
      </w:pPr>
      <w:r>
        <w:t>ДЛЯ ВЫПОЛНЕНИЯ ЗАДАЧ, ПОСТАВЛЕННЫХ ПЕРЕД МИНИСТЕРСТВОМ</w:t>
      </w:r>
    </w:p>
    <w:p w:rsidR="004D10DE" w:rsidRDefault="004D10DE">
      <w:pPr>
        <w:pStyle w:val="ConsPlusTitle"/>
        <w:jc w:val="center"/>
      </w:pPr>
      <w:r>
        <w:t>НАУКИ И ВЫСШЕГО ОБРАЗОВАНИЯ РОССИЙСКОЙ ФЕДЕРАЦИИ,</w:t>
      </w:r>
    </w:p>
    <w:p w:rsidR="004D10DE" w:rsidRDefault="004D10DE">
      <w:pPr>
        <w:pStyle w:val="ConsPlusTitle"/>
        <w:jc w:val="center"/>
      </w:pPr>
      <w:r>
        <w:t>К СОВЕРШЕНИЮ КОРРУПЦИОННЫХ ПРАВОНАРУШЕНИЙ</w:t>
      </w:r>
    </w:p>
    <w:p w:rsidR="004D10DE" w:rsidRDefault="004D10D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D10DE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D10DE" w:rsidRDefault="004D10D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10DE" w:rsidRDefault="004D10D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D10DE" w:rsidRDefault="004D10D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D10DE" w:rsidRDefault="004D10DE" w:rsidP="004D10D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24.10.2022 № 1026)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10DE" w:rsidRDefault="004D10DE">
            <w:pPr>
              <w:pStyle w:val="ConsPlusNormal"/>
            </w:pPr>
          </w:p>
        </w:tc>
      </w:tr>
    </w:tbl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ind w:firstLine="540"/>
        <w:jc w:val="both"/>
      </w:pPr>
      <w:r>
        <w:t xml:space="preserve">В соответствии со </w:t>
      </w:r>
      <w:hyperlink r:id="rId5">
        <w:r>
          <w:rPr>
            <w:color w:val="0000FF"/>
          </w:rPr>
          <w:t>статьей 11.1</w:t>
        </w:r>
      </w:hyperlink>
      <w:r>
        <w:t xml:space="preserve"> Федерального закона от 25 декабря 2008 г. N 273-ФЗ "О противодействии коррупции" (Собрание законодательства Российской Федерации, 2008, N 52, ст. 6228; 2011, N 29, ст. 4291; N 48, ст. 6730; 2012, N 50, ст. 6954; N 53, ст. 7605; 2013, N 19, ст. 2329; N 40, ст. 5031; N 52, ст. 6961; 2014, N 52, ст. 7542; 2015, N 41, ст. 5639; N 45, ст. 6204; N 48, ст. 6720; 2016, N 7, ст. 912; N 27, ст. 4169; 2017, N 1, ст. 46; N 15, ст. 2139; N 27, ст. 3929; 2018, N 1, ст. 7; N 32, ст. 5100) приказываю: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7">
        <w:r>
          <w:rPr>
            <w:color w:val="0000FF"/>
          </w:rPr>
          <w:t>Порядок</w:t>
        </w:r>
      </w:hyperlink>
      <w:r>
        <w:t xml:space="preserve"> уведомления работодателя о фактах обращения в целях склонения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Федерации, к совершению коррупционных правонарушений.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 xml:space="preserve">2. Признать не подлежащим применению </w:t>
      </w:r>
      <w:hyperlink r:id="rId6">
        <w:r>
          <w:rPr>
            <w:color w:val="0000FF"/>
          </w:rPr>
          <w:t>приказ</w:t>
        </w:r>
      </w:hyperlink>
      <w:r>
        <w:t xml:space="preserve"> Федерального агентства научных организаций от 22 сентября 2015 г. N 32н "Об утверждении Порядка уведомления работодателя о фактах обращения в целях склонения работников, замещающих отдельные должности на основании трудового договора в организациях, созданных для выполнения задач, поставленных перед Федеральным агентством научных организаций, к совершению коррупционных правонарушений" (зарегистрирован Министерством юстиции Российской Федерации 9 октября 2015 г., регистрационный N 39254).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right"/>
      </w:pPr>
      <w:r>
        <w:t>Министр</w:t>
      </w:r>
    </w:p>
    <w:p w:rsidR="004D10DE" w:rsidRDefault="004D10DE">
      <w:pPr>
        <w:pStyle w:val="ConsPlusNormal"/>
        <w:jc w:val="right"/>
      </w:pPr>
      <w:r>
        <w:t>М.М.КОТЮКОВ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right"/>
        <w:outlineLvl w:val="0"/>
      </w:pPr>
      <w:r>
        <w:lastRenderedPageBreak/>
        <w:t>Утвержден</w:t>
      </w:r>
    </w:p>
    <w:p w:rsidR="004D10DE" w:rsidRDefault="004D10DE">
      <w:pPr>
        <w:pStyle w:val="ConsPlusNormal"/>
        <w:jc w:val="right"/>
      </w:pPr>
      <w:r>
        <w:t>приказом Министерства науки</w:t>
      </w:r>
    </w:p>
    <w:p w:rsidR="004D10DE" w:rsidRDefault="004D10DE">
      <w:pPr>
        <w:pStyle w:val="ConsPlusNormal"/>
        <w:jc w:val="right"/>
      </w:pPr>
      <w:r>
        <w:t>и высшего образования</w:t>
      </w:r>
    </w:p>
    <w:p w:rsidR="004D10DE" w:rsidRDefault="004D10DE">
      <w:pPr>
        <w:pStyle w:val="ConsPlusNormal"/>
        <w:jc w:val="right"/>
      </w:pPr>
      <w:r>
        <w:t>Российской Федерации</w:t>
      </w:r>
    </w:p>
    <w:p w:rsidR="004D10DE" w:rsidRDefault="004D10DE">
      <w:pPr>
        <w:pStyle w:val="ConsPlusNormal"/>
        <w:jc w:val="right"/>
      </w:pPr>
      <w:r>
        <w:t>от 28.11.2018 № 66н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Title"/>
        <w:jc w:val="center"/>
      </w:pPr>
      <w:bookmarkStart w:id="1" w:name="P37"/>
      <w:bookmarkEnd w:id="1"/>
      <w:r>
        <w:t>ПОРЯДОК</w:t>
      </w:r>
    </w:p>
    <w:p w:rsidR="004D10DE" w:rsidRDefault="004D10DE">
      <w:pPr>
        <w:pStyle w:val="ConsPlusTitle"/>
        <w:jc w:val="center"/>
      </w:pPr>
      <w:r>
        <w:t>УВЕДОМЛЕНИЯ РАБОТОДАТЕЛЯ О ФАКТАХ ОБРАЩЕНИЯ В ЦЕЛЯХ</w:t>
      </w:r>
    </w:p>
    <w:p w:rsidR="004D10DE" w:rsidRDefault="004D10DE">
      <w:pPr>
        <w:pStyle w:val="ConsPlusTitle"/>
        <w:jc w:val="center"/>
      </w:pPr>
      <w:r>
        <w:t>СКЛОНЕНИЯ РАБОТНИКОВ, ЗАМЕЩАЮЩИХ ОТДЕЛЬНЫЕ ДОЛЖНОСТИ</w:t>
      </w:r>
    </w:p>
    <w:p w:rsidR="004D10DE" w:rsidRDefault="004D10DE">
      <w:pPr>
        <w:pStyle w:val="ConsPlusTitle"/>
        <w:jc w:val="center"/>
      </w:pPr>
      <w:r>
        <w:t>НА ОСНОВАНИИ ТРУДОВОГО ДОГОВОРА В ОРГАНИЗАЦИЯХ, СОЗДАННЫХ</w:t>
      </w:r>
    </w:p>
    <w:p w:rsidR="004D10DE" w:rsidRDefault="004D10DE">
      <w:pPr>
        <w:pStyle w:val="ConsPlusTitle"/>
        <w:jc w:val="center"/>
      </w:pPr>
      <w:r>
        <w:t>ДЛЯ ВЫПОЛНЕНИЯ ЗАДАЧ, ПОСТАВЛЕННЫХ ПЕРЕД МИНИСТЕРСТВОМ</w:t>
      </w:r>
    </w:p>
    <w:p w:rsidR="004D10DE" w:rsidRDefault="004D10DE">
      <w:pPr>
        <w:pStyle w:val="ConsPlusTitle"/>
        <w:jc w:val="center"/>
      </w:pPr>
      <w:r>
        <w:t>НАУКИ И ВЫСШЕГО ОБРАЗОВАНИЯ РОССИЙСКОЙ ФЕДЕРАЦИИ,</w:t>
      </w:r>
    </w:p>
    <w:p w:rsidR="004D10DE" w:rsidRDefault="004D10DE">
      <w:pPr>
        <w:pStyle w:val="ConsPlusTitle"/>
        <w:jc w:val="center"/>
      </w:pPr>
      <w:r>
        <w:t>К СОВЕРШЕНИЮ КОРРУПЦИОННЫХ ПРАВОНАРУШЕНИЙ</w:t>
      </w:r>
    </w:p>
    <w:p w:rsidR="004D10DE" w:rsidRDefault="004D10D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D10DE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D10DE" w:rsidRDefault="004D10D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10DE" w:rsidRDefault="004D10D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D10DE" w:rsidRDefault="004D10D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D10DE" w:rsidRDefault="004D10DE" w:rsidP="004D10D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24.10.2022 № 1026)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10DE" w:rsidRDefault="004D10DE">
            <w:pPr>
              <w:pStyle w:val="ConsPlusNormal"/>
            </w:pPr>
          </w:p>
        </w:tc>
      </w:tr>
    </w:tbl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ind w:firstLine="540"/>
        <w:jc w:val="both"/>
      </w:pPr>
      <w:r>
        <w:t xml:space="preserve">1. Порядок уведомления работодателя о фактах обращения в целях склонения работников, замещающих отдельные должности на основании трудового договора в организациях, созданных для выполнения задач, поставленных перед Министерством науки и высшего образования Российской Федерации, к совершению коррупционных правонарушений (далее - Порядок) устанавливает процедуру уведомления работниками, замещающими должности, предусмотренные </w:t>
      </w:r>
      <w:hyperlink r:id="rId8">
        <w:r>
          <w:rPr>
            <w:color w:val="0000FF"/>
          </w:rPr>
          <w:t>Перечнем</w:t>
        </w:r>
      </w:hyperlink>
      <w:r>
        <w:t xml:space="preserve"> должностей в организациях, созданных для выполнения задач, поставленных перед Министерством науки и высшего образования Российской Федерации, при назначении на которые граждане и при замещении которых работники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утвержденным приказом Министерства науки и высшего образования Российской Федерации от 17 января 2022 г. N 31 (зарегистрирован Министерством юстиции Российской Федерации 22 февраля 2022 г., регистрационный N 67409), работодателя о фактах обращения к ним каких-либо лиц в целях склонения их к совершению коррупционных правонарушений (далее соответственно - организации, работники).</w:t>
      </w:r>
    </w:p>
    <w:p w:rsidR="004D10DE" w:rsidRDefault="004D10DE">
      <w:pPr>
        <w:pStyle w:val="ConsPlusNormal"/>
        <w:jc w:val="both"/>
      </w:pPr>
      <w:r>
        <w:t xml:space="preserve">(в ред. </w:t>
      </w:r>
      <w:hyperlink r:id="rId9">
        <w:r>
          <w:rPr>
            <w:color w:val="0000FF"/>
          </w:rPr>
          <w:t>Приказа</w:t>
        </w:r>
      </w:hyperlink>
      <w:r>
        <w:t xml:space="preserve"> Минобрнауки России от 24.10.2022 N 1026)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2. Работник обязан незамедлительно уведомлять работодателя обо всех случаях обращения к нему каких-либо лиц в целях склонения его к совершению коррупционных правонарушений с момента, когда ему стало известно о фактах такого обращения.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При нахождении работника в командировке, отпуске, вне места прохождения работы по иным основаниям, установленным законодательством Российской Федерации, работник обязан уведомить работодателя незамедлительно с момента прибытия к месту выполнения работы.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В случае если уведомление не может быть передано работником непосредственно работодателю, уведомление направляется им незамедлительно по почте заказным письмом с уведомлением о вручении.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3. Работник, которому стало известно о факте обращения к иным работникам в связи с исполнением должностных обязанностей каких-либо лиц в целях склонения их к совершению коррупционных правонарушений, вправе уведомлять об этом работодателя в соответствии с настоящим Порядком.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 xml:space="preserve">4. Работник, работодателем для которого является Министерство, составляет уведомление на имя Министра науки и высшего образования Российской Федерации (далее - Министр) и передает его в структурное подразделение Министерства, осуществляющее функции по профилактике </w:t>
      </w:r>
      <w:r>
        <w:lastRenderedPageBreak/>
        <w:t>коррупционных и иных правонарушений (далее - отдел профилактики коррупции Министерства).</w:t>
      </w:r>
    </w:p>
    <w:p w:rsidR="004D10DE" w:rsidRDefault="004D10DE">
      <w:pPr>
        <w:pStyle w:val="ConsPlusNormal"/>
        <w:jc w:val="both"/>
      </w:pPr>
      <w:r>
        <w:t xml:space="preserve">(в ред. </w:t>
      </w:r>
      <w:hyperlink r:id="rId10">
        <w:r>
          <w:rPr>
            <w:color w:val="0000FF"/>
          </w:rPr>
          <w:t>Приказа</w:t>
        </w:r>
      </w:hyperlink>
      <w:r>
        <w:t xml:space="preserve"> Минобрнауки России от 24.10.2022 N 1026)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5. Работник, работодателем для которого является организация, составляет уведомление на имя руководителя организации и передает его в структурное подразделение (должностному лицу) организации, ответственное за работу по профилактике коррупционных и иных правонарушений.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6. Уведомление о фактах обращения в целях склонения работника к совершению коррупционных правонарушений (далее - уведомление) составляется в письменном виде (</w:t>
      </w:r>
      <w:hyperlink w:anchor="P105">
        <w:r>
          <w:rPr>
            <w:color w:val="0000FF"/>
          </w:rPr>
          <w:t>приложение N 1</w:t>
        </w:r>
      </w:hyperlink>
      <w:r>
        <w:t xml:space="preserve"> к настоящему Порядку), подписывается работником лично и должно содержать следующие сведения: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1) должность, фамилия, имя, отчество (при наличии) лица, на имя которого направляется уведомление;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2) должность, фамилия, имя, отчество (при наличии), номер телефона работника;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3) описание обстоятельств, при которых стало известно о случаях обращения к работнику в связи с исполнением им должностных обязанностей каких-либо лиц в целях склонения его к совершению коррупционных правонарушений (дата, место, время, другие условия);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4) подробные сведения о коррупционных правонарушениях, которые должен был бы совершить работник по просьбе обратившихся лиц;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5) известные сведения о физическом (юридическом) лице (лицах), склоняющем к совершению коррупционного правонарушения (фамилия, имя, отчество (при наличии), должность физического лица, наименование юридического лица и другие сведения);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6) способ и обстоятельства склонения к совершению коррупционного правонарушения, а также информацию об отказе (согласии) принять предложение лица о совершении коррупционного правонарушения.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7. К уведомлению прилагаются имеющиеся материалы, подтверждающие обстоятельства обращения в целях склонения работника к совершению коррупционных правонарушений.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8. При уведомлении органов прокуратуры или других государственных органов о фактах обращения каких-либо лиц в целях склонения к совершению коррупционных правонарушений работник одновременно сообщает об этом, в том числе с указанием сведений, содержащихся в уведомлении, работодателю.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9. Отдел профилактики коррупции Министерства и структурное подразделение (должностное лицо) организации, ответственное за работу по профилактике коррупционных и иных правонарушений, ведет прием, регистрацию и учет поступивших уведомлений, обеспечивает конфиденциальность и сохранность данных, полученных от работника, а также несет персональную ответственность за разглашение полученных сведений в соответствии с законодательством Российской Федерации.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10. Уведомление в день его поступления регистрируется в журнале регистрации уведомлений о фактах обращения в целях склонения работников к совершению коррупционных правонарушений (далее - Журнал) (</w:t>
      </w:r>
      <w:hyperlink w:anchor="P154">
        <w:r>
          <w:rPr>
            <w:color w:val="0000FF"/>
          </w:rPr>
          <w:t>приложение N 2</w:t>
        </w:r>
      </w:hyperlink>
      <w:r>
        <w:t xml:space="preserve"> к настоящему Порядку).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11. Журнал должен быть прошит, пронумерован и заверен оттиском печати Министерства (организации) и подписью ответственного лица.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12. Копия уведомления с отметкой о регистрации в день регистрации выдается работнику на руки либо направляется по почте заказным письмом с уведомлением о вручении.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lastRenderedPageBreak/>
        <w:t>13. В день регистрации уведомления: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отдел профилактики коррупции Министерства обеспечивает доведение до Министра информации о регистрации уведомления;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структурное подразделение (должностное лицо) организации, ответственное за работу по профилактике коррупционных и иных правонарушений, обеспечивает доведение до руководителя организации информации о регистрации уведомления.</w:t>
      </w:r>
    </w:p>
    <w:p w:rsidR="004D10DE" w:rsidRDefault="004D10DE">
      <w:pPr>
        <w:pStyle w:val="ConsPlusNormal"/>
        <w:spacing w:before="220"/>
        <w:ind w:firstLine="540"/>
        <w:jc w:val="both"/>
      </w:pPr>
      <w:r>
        <w:t>14. Министр (руководитель организации), получивший уведомление, при наличии оснований по результатам его рассмотрения принимает решение об организации проверки сведений о фактах обращения в целях склонения работника к совершению коррупционного правонарушения.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right"/>
        <w:outlineLvl w:val="1"/>
      </w:pPr>
      <w:r>
        <w:lastRenderedPageBreak/>
        <w:t>Приложение № 1</w:t>
      </w:r>
    </w:p>
    <w:p w:rsidR="004D10DE" w:rsidRDefault="004D10DE">
      <w:pPr>
        <w:pStyle w:val="ConsPlusNormal"/>
        <w:jc w:val="right"/>
      </w:pPr>
      <w:r>
        <w:t>к Порядку уведомления работодателя</w:t>
      </w:r>
    </w:p>
    <w:p w:rsidR="004D10DE" w:rsidRDefault="004D10DE">
      <w:pPr>
        <w:pStyle w:val="ConsPlusNormal"/>
        <w:jc w:val="right"/>
      </w:pPr>
      <w:r>
        <w:t>о фактах обращения в целях склонения</w:t>
      </w:r>
    </w:p>
    <w:p w:rsidR="004D10DE" w:rsidRDefault="004D10DE">
      <w:pPr>
        <w:pStyle w:val="ConsPlusNormal"/>
        <w:jc w:val="right"/>
      </w:pPr>
      <w:r>
        <w:t>работников, замещающих отдельные</w:t>
      </w:r>
    </w:p>
    <w:p w:rsidR="004D10DE" w:rsidRDefault="004D10DE">
      <w:pPr>
        <w:pStyle w:val="ConsPlusNormal"/>
        <w:jc w:val="right"/>
      </w:pPr>
      <w:r>
        <w:t>должности на основании трудового</w:t>
      </w:r>
    </w:p>
    <w:p w:rsidR="004D10DE" w:rsidRDefault="004D10DE">
      <w:pPr>
        <w:pStyle w:val="ConsPlusNormal"/>
        <w:jc w:val="right"/>
      </w:pPr>
      <w:r>
        <w:t>договора в организациях, созданных</w:t>
      </w:r>
    </w:p>
    <w:p w:rsidR="004D10DE" w:rsidRDefault="004D10DE">
      <w:pPr>
        <w:pStyle w:val="ConsPlusNormal"/>
        <w:jc w:val="right"/>
      </w:pPr>
      <w:r>
        <w:t>для выполнения задач, поставленных</w:t>
      </w:r>
    </w:p>
    <w:p w:rsidR="004D10DE" w:rsidRDefault="004D10DE">
      <w:pPr>
        <w:pStyle w:val="ConsPlusNormal"/>
        <w:jc w:val="right"/>
      </w:pPr>
      <w:r>
        <w:t>перед Министерством науки и высшего</w:t>
      </w:r>
    </w:p>
    <w:p w:rsidR="004D10DE" w:rsidRDefault="004D10DE">
      <w:pPr>
        <w:pStyle w:val="ConsPlusNormal"/>
        <w:jc w:val="right"/>
      </w:pPr>
      <w:r>
        <w:t>образования Российской Федерации,</w:t>
      </w:r>
    </w:p>
    <w:p w:rsidR="004D10DE" w:rsidRDefault="004D10DE">
      <w:pPr>
        <w:pStyle w:val="ConsPlusNormal"/>
        <w:jc w:val="right"/>
      </w:pPr>
      <w:r>
        <w:t>к совершению коррупционных</w:t>
      </w:r>
    </w:p>
    <w:p w:rsidR="004D10DE" w:rsidRDefault="004D10DE">
      <w:pPr>
        <w:pStyle w:val="ConsPlusNormal"/>
        <w:jc w:val="right"/>
      </w:pPr>
      <w:r>
        <w:t>правонарушений, утвержденному</w:t>
      </w:r>
    </w:p>
    <w:p w:rsidR="004D10DE" w:rsidRDefault="004D10DE">
      <w:pPr>
        <w:pStyle w:val="ConsPlusNormal"/>
        <w:jc w:val="right"/>
      </w:pPr>
      <w:r>
        <w:t>приказом Министерства науки</w:t>
      </w:r>
    </w:p>
    <w:p w:rsidR="004D10DE" w:rsidRDefault="004D10DE">
      <w:pPr>
        <w:pStyle w:val="ConsPlusNormal"/>
        <w:jc w:val="right"/>
      </w:pPr>
      <w:r>
        <w:t>и высшего образования</w:t>
      </w:r>
    </w:p>
    <w:p w:rsidR="004D10DE" w:rsidRDefault="004D10DE">
      <w:pPr>
        <w:pStyle w:val="ConsPlusNormal"/>
        <w:jc w:val="right"/>
      </w:pPr>
      <w:r>
        <w:t>Российской Федерации</w:t>
      </w:r>
    </w:p>
    <w:p w:rsidR="004D10DE" w:rsidRDefault="004D10DE">
      <w:pPr>
        <w:pStyle w:val="ConsPlusNormal"/>
        <w:jc w:val="right"/>
      </w:pPr>
      <w:r>
        <w:t>от 28.11.2018 № 66н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right"/>
      </w:pPr>
      <w:r>
        <w:t>(Рекомендуемый образец)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nformat"/>
        <w:jc w:val="both"/>
      </w:pPr>
      <w:r>
        <w:t xml:space="preserve">                                              _____________________________</w:t>
      </w:r>
    </w:p>
    <w:p w:rsidR="004D10DE" w:rsidRDefault="004D10DE">
      <w:pPr>
        <w:pStyle w:val="ConsPlusNonformat"/>
        <w:jc w:val="both"/>
      </w:pPr>
      <w:r>
        <w:t xml:space="preserve">                                              _____________________________</w:t>
      </w:r>
    </w:p>
    <w:p w:rsidR="004D10DE" w:rsidRDefault="004D10DE">
      <w:pPr>
        <w:pStyle w:val="ConsPlusNonformat"/>
        <w:jc w:val="both"/>
      </w:pPr>
      <w:r>
        <w:t xml:space="preserve">                                              _____________________________</w:t>
      </w:r>
    </w:p>
    <w:p w:rsidR="004D10DE" w:rsidRDefault="004D10DE">
      <w:pPr>
        <w:pStyle w:val="ConsPlusNonformat"/>
        <w:jc w:val="both"/>
      </w:pPr>
      <w:r>
        <w:t xml:space="preserve">                                              _____________________________</w:t>
      </w:r>
    </w:p>
    <w:p w:rsidR="004D10DE" w:rsidRDefault="004D10DE">
      <w:pPr>
        <w:pStyle w:val="ConsPlusNonformat"/>
        <w:jc w:val="both"/>
      </w:pPr>
      <w:r>
        <w:t xml:space="preserve">                                                   (должность, Ф.И.О.)</w:t>
      </w:r>
    </w:p>
    <w:p w:rsidR="004D10DE" w:rsidRDefault="004D10DE">
      <w:pPr>
        <w:pStyle w:val="ConsPlusNonformat"/>
        <w:jc w:val="both"/>
      </w:pPr>
      <w:r>
        <w:t xml:space="preserve">                                           от _____________________________</w:t>
      </w:r>
    </w:p>
    <w:p w:rsidR="004D10DE" w:rsidRDefault="004D10DE">
      <w:pPr>
        <w:pStyle w:val="ConsPlusNonformat"/>
        <w:jc w:val="both"/>
      </w:pPr>
      <w:r>
        <w:t xml:space="preserve">                                                   (должность, Ф.И.О.,</w:t>
      </w:r>
    </w:p>
    <w:p w:rsidR="004D10DE" w:rsidRDefault="004D10DE">
      <w:pPr>
        <w:pStyle w:val="ConsPlusNonformat"/>
        <w:jc w:val="both"/>
      </w:pPr>
      <w:r>
        <w:t xml:space="preserve">                                                   контактный телефон)</w:t>
      </w:r>
    </w:p>
    <w:p w:rsidR="004D10DE" w:rsidRDefault="004D10DE">
      <w:pPr>
        <w:pStyle w:val="ConsPlusNonformat"/>
        <w:jc w:val="both"/>
      </w:pPr>
    </w:p>
    <w:p w:rsidR="004D10DE" w:rsidRDefault="004D10DE">
      <w:pPr>
        <w:pStyle w:val="ConsPlusNonformat"/>
        <w:jc w:val="both"/>
      </w:pPr>
      <w:bookmarkStart w:id="2" w:name="P105"/>
      <w:bookmarkEnd w:id="2"/>
      <w:r>
        <w:t xml:space="preserve">                                Уведомление</w:t>
      </w:r>
    </w:p>
    <w:p w:rsidR="004D10DE" w:rsidRDefault="004D10DE">
      <w:pPr>
        <w:pStyle w:val="ConsPlusNonformat"/>
        <w:jc w:val="both"/>
      </w:pPr>
      <w:r>
        <w:t xml:space="preserve">              о фактах обращения в целях склонения работника</w:t>
      </w:r>
    </w:p>
    <w:p w:rsidR="004D10DE" w:rsidRDefault="004D10DE">
      <w:pPr>
        <w:pStyle w:val="ConsPlusNonformat"/>
        <w:jc w:val="both"/>
      </w:pPr>
      <w:r>
        <w:t xml:space="preserve">                 к совершению коррупционных правонарушений</w:t>
      </w:r>
    </w:p>
    <w:p w:rsidR="004D10DE" w:rsidRDefault="004D10DE">
      <w:pPr>
        <w:pStyle w:val="ConsPlusNonformat"/>
        <w:jc w:val="both"/>
      </w:pPr>
    </w:p>
    <w:p w:rsidR="004D10DE" w:rsidRDefault="004D10DE">
      <w:pPr>
        <w:pStyle w:val="ConsPlusNonformat"/>
        <w:jc w:val="both"/>
      </w:pPr>
      <w:r>
        <w:t>Сообщаю, что:</w:t>
      </w:r>
    </w:p>
    <w:p w:rsidR="004D10DE" w:rsidRDefault="004D10DE">
      <w:pPr>
        <w:pStyle w:val="ConsPlusNonformat"/>
        <w:jc w:val="both"/>
      </w:pPr>
      <w:r>
        <w:t>1) ________________________________________________________________________</w:t>
      </w:r>
    </w:p>
    <w:p w:rsidR="004D10DE" w:rsidRDefault="004D10DE">
      <w:pPr>
        <w:pStyle w:val="ConsPlusNonformat"/>
        <w:jc w:val="both"/>
      </w:pPr>
      <w:r>
        <w:t xml:space="preserve">        (дата, место, время и описание обстоятельств, при которых стало</w:t>
      </w:r>
    </w:p>
    <w:p w:rsidR="004D10DE" w:rsidRDefault="004D10DE">
      <w:pPr>
        <w:pStyle w:val="ConsPlusNonformat"/>
        <w:jc w:val="both"/>
      </w:pPr>
      <w:r>
        <w:t xml:space="preserve">        известно о случаях обращения к работнику в связи с исполнением</w:t>
      </w:r>
    </w:p>
    <w:p w:rsidR="004D10DE" w:rsidRDefault="004D10DE">
      <w:pPr>
        <w:pStyle w:val="ConsPlusNonformat"/>
        <w:jc w:val="both"/>
      </w:pPr>
      <w:r>
        <w:t xml:space="preserve">       им должностных обязанностей каких-либо лиц в целях склонения его</w:t>
      </w:r>
    </w:p>
    <w:p w:rsidR="004D10DE" w:rsidRDefault="004D10DE">
      <w:pPr>
        <w:pStyle w:val="ConsPlusNonformat"/>
        <w:jc w:val="both"/>
      </w:pPr>
      <w:r>
        <w:t xml:space="preserve">                  к совершению коррупционных правонарушений)</w:t>
      </w:r>
    </w:p>
    <w:p w:rsidR="004D10DE" w:rsidRDefault="004D10DE">
      <w:pPr>
        <w:pStyle w:val="ConsPlusNonformat"/>
        <w:jc w:val="both"/>
      </w:pPr>
      <w:r>
        <w:t>2) ________________________________________________________________________</w:t>
      </w:r>
    </w:p>
    <w:p w:rsidR="004D10DE" w:rsidRDefault="004D10DE">
      <w:pPr>
        <w:pStyle w:val="ConsPlusNonformat"/>
        <w:jc w:val="both"/>
      </w:pPr>
      <w:r>
        <w:t xml:space="preserve">         (подробные сведения о коррупционных правонарушениях, которые</w:t>
      </w:r>
    </w:p>
    <w:p w:rsidR="004D10DE" w:rsidRDefault="004D10DE">
      <w:pPr>
        <w:pStyle w:val="ConsPlusNonformat"/>
        <w:jc w:val="both"/>
      </w:pPr>
      <w:r>
        <w:t xml:space="preserve">            должны были быть совершены по просьбе обратившихся лиц)</w:t>
      </w:r>
    </w:p>
    <w:p w:rsidR="004D10DE" w:rsidRDefault="004D10DE">
      <w:pPr>
        <w:pStyle w:val="ConsPlusNonformat"/>
        <w:jc w:val="both"/>
      </w:pPr>
      <w:r>
        <w:t>3) ________________________________________________________________________</w:t>
      </w:r>
    </w:p>
    <w:p w:rsidR="004D10DE" w:rsidRDefault="004D10DE">
      <w:pPr>
        <w:pStyle w:val="ConsPlusNonformat"/>
        <w:jc w:val="both"/>
      </w:pPr>
      <w:r>
        <w:t xml:space="preserve">         (известные сведения о физическом (юридическом) лице (лицах),</w:t>
      </w:r>
    </w:p>
    <w:p w:rsidR="004D10DE" w:rsidRDefault="004D10DE">
      <w:pPr>
        <w:pStyle w:val="ConsPlusNonformat"/>
        <w:jc w:val="both"/>
      </w:pPr>
      <w:r>
        <w:t xml:space="preserve">        склоняющем к совершению коррупционного правонарушения (фамилия,</w:t>
      </w:r>
    </w:p>
    <w:p w:rsidR="004D10DE" w:rsidRDefault="004D10DE">
      <w:pPr>
        <w:pStyle w:val="ConsPlusNonformat"/>
        <w:jc w:val="both"/>
      </w:pPr>
      <w:r>
        <w:t xml:space="preserve">     имя, отчество (при наличии), должность физического лица, наименование</w:t>
      </w:r>
    </w:p>
    <w:p w:rsidR="004D10DE" w:rsidRDefault="004D10DE">
      <w:pPr>
        <w:pStyle w:val="ConsPlusNonformat"/>
        <w:jc w:val="both"/>
      </w:pPr>
      <w:r>
        <w:t>4) ________________________________________________________________________</w:t>
      </w:r>
    </w:p>
    <w:p w:rsidR="004D10DE" w:rsidRDefault="004D10DE">
      <w:pPr>
        <w:pStyle w:val="ConsPlusNonformat"/>
        <w:jc w:val="both"/>
      </w:pPr>
      <w:r>
        <w:t xml:space="preserve">        (способ и обстоятельства склонения к совершению коррупционного</w:t>
      </w:r>
    </w:p>
    <w:p w:rsidR="004D10DE" w:rsidRDefault="004D10DE">
      <w:pPr>
        <w:pStyle w:val="ConsPlusNonformat"/>
        <w:jc w:val="both"/>
      </w:pPr>
      <w:r>
        <w:t xml:space="preserve">        правонарушения, а также информация об отказе (согласии) принять</w:t>
      </w:r>
    </w:p>
    <w:p w:rsidR="004D10DE" w:rsidRDefault="004D10DE">
      <w:pPr>
        <w:pStyle w:val="ConsPlusNonformat"/>
        <w:jc w:val="both"/>
      </w:pPr>
      <w:r>
        <w:t xml:space="preserve">         предложение лица о совершении коррупционного правонарушения)</w:t>
      </w:r>
    </w:p>
    <w:p w:rsidR="004D10DE" w:rsidRDefault="004D10DE">
      <w:pPr>
        <w:pStyle w:val="ConsPlusNonformat"/>
        <w:jc w:val="both"/>
      </w:pPr>
    </w:p>
    <w:p w:rsidR="004D10DE" w:rsidRDefault="004D10DE">
      <w:pPr>
        <w:pStyle w:val="ConsPlusNonformat"/>
        <w:jc w:val="both"/>
      </w:pPr>
      <w:r>
        <w:t>_____________                                       _______________________</w:t>
      </w:r>
    </w:p>
    <w:p w:rsidR="004D10DE" w:rsidRDefault="004D10DE">
      <w:pPr>
        <w:pStyle w:val="ConsPlusNonformat"/>
        <w:jc w:val="both"/>
      </w:pPr>
      <w:r>
        <w:t xml:space="preserve">  (</w:t>
      </w:r>
      <w:proofErr w:type="gramStart"/>
      <w:r>
        <w:t xml:space="preserve">Подпись)   </w:t>
      </w:r>
      <w:proofErr w:type="gramEnd"/>
      <w:r>
        <w:t xml:space="preserve">                                       (Расшифровка подписи)</w:t>
      </w:r>
    </w:p>
    <w:p w:rsidR="004D10DE" w:rsidRDefault="004D10DE">
      <w:pPr>
        <w:pStyle w:val="ConsPlusNonformat"/>
        <w:jc w:val="both"/>
      </w:pPr>
      <w:r>
        <w:t>_____________</w:t>
      </w:r>
    </w:p>
    <w:p w:rsidR="004D10DE" w:rsidRDefault="004D10DE">
      <w:pPr>
        <w:pStyle w:val="ConsPlusNonformat"/>
        <w:jc w:val="both"/>
      </w:pPr>
      <w:r>
        <w:t xml:space="preserve">    (Дата)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right"/>
        <w:outlineLvl w:val="1"/>
      </w:pPr>
      <w:r>
        <w:lastRenderedPageBreak/>
        <w:t>Приложение № 2</w:t>
      </w:r>
    </w:p>
    <w:p w:rsidR="004D10DE" w:rsidRDefault="004D10DE">
      <w:pPr>
        <w:pStyle w:val="ConsPlusNormal"/>
        <w:jc w:val="right"/>
      </w:pPr>
      <w:r>
        <w:t>к Порядку уведомления работодателя</w:t>
      </w:r>
    </w:p>
    <w:p w:rsidR="004D10DE" w:rsidRDefault="004D10DE">
      <w:pPr>
        <w:pStyle w:val="ConsPlusNormal"/>
        <w:jc w:val="right"/>
      </w:pPr>
      <w:r>
        <w:t>о фактах обращения в целях склонения</w:t>
      </w:r>
    </w:p>
    <w:p w:rsidR="004D10DE" w:rsidRDefault="004D10DE">
      <w:pPr>
        <w:pStyle w:val="ConsPlusNormal"/>
        <w:jc w:val="right"/>
      </w:pPr>
      <w:r>
        <w:t>работников, замещающих отдельные</w:t>
      </w:r>
    </w:p>
    <w:p w:rsidR="004D10DE" w:rsidRDefault="004D10DE">
      <w:pPr>
        <w:pStyle w:val="ConsPlusNormal"/>
        <w:jc w:val="right"/>
      </w:pPr>
      <w:r>
        <w:t>должности на основании трудового</w:t>
      </w:r>
    </w:p>
    <w:p w:rsidR="004D10DE" w:rsidRDefault="004D10DE">
      <w:pPr>
        <w:pStyle w:val="ConsPlusNormal"/>
        <w:jc w:val="right"/>
      </w:pPr>
      <w:r>
        <w:t>договора в организациях, созданных</w:t>
      </w:r>
    </w:p>
    <w:p w:rsidR="004D10DE" w:rsidRDefault="004D10DE">
      <w:pPr>
        <w:pStyle w:val="ConsPlusNormal"/>
        <w:jc w:val="right"/>
      </w:pPr>
      <w:r>
        <w:t>для выполнения задач, поставленных</w:t>
      </w:r>
    </w:p>
    <w:p w:rsidR="004D10DE" w:rsidRDefault="004D10DE">
      <w:pPr>
        <w:pStyle w:val="ConsPlusNormal"/>
        <w:jc w:val="right"/>
      </w:pPr>
      <w:r>
        <w:t>перед Министерством науки и высшего</w:t>
      </w:r>
    </w:p>
    <w:p w:rsidR="004D10DE" w:rsidRDefault="004D10DE">
      <w:pPr>
        <w:pStyle w:val="ConsPlusNormal"/>
        <w:jc w:val="right"/>
      </w:pPr>
      <w:r>
        <w:t>образования Российской Федерации,</w:t>
      </w:r>
    </w:p>
    <w:p w:rsidR="004D10DE" w:rsidRDefault="004D10DE">
      <w:pPr>
        <w:pStyle w:val="ConsPlusNormal"/>
        <w:jc w:val="right"/>
      </w:pPr>
      <w:r>
        <w:t>к совершению коррупционных</w:t>
      </w:r>
    </w:p>
    <w:p w:rsidR="004D10DE" w:rsidRDefault="004D10DE">
      <w:pPr>
        <w:pStyle w:val="ConsPlusNormal"/>
        <w:jc w:val="right"/>
      </w:pPr>
      <w:r>
        <w:t>правонарушений, утвержденному</w:t>
      </w:r>
    </w:p>
    <w:p w:rsidR="004D10DE" w:rsidRDefault="004D10DE">
      <w:pPr>
        <w:pStyle w:val="ConsPlusNormal"/>
        <w:jc w:val="right"/>
      </w:pPr>
      <w:r>
        <w:t>приказом Министерства науки</w:t>
      </w:r>
    </w:p>
    <w:p w:rsidR="004D10DE" w:rsidRDefault="004D10DE">
      <w:pPr>
        <w:pStyle w:val="ConsPlusNormal"/>
        <w:jc w:val="right"/>
      </w:pPr>
      <w:r>
        <w:t>и высшего образования</w:t>
      </w:r>
    </w:p>
    <w:p w:rsidR="004D10DE" w:rsidRDefault="004D10DE">
      <w:pPr>
        <w:pStyle w:val="ConsPlusNormal"/>
        <w:jc w:val="right"/>
      </w:pPr>
      <w:r>
        <w:t>Российской Федерации</w:t>
      </w:r>
    </w:p>
    <w:p w:rsidR="004D10DE" w:rsidRDefault="004D10DE">
      <w:pPr>
        <w:pStyle w:val="ConsPlusNormal"/>
        <w:jc w:val="right"/>
      </w:pPr>
      <w:r>
        <w:t>от 28.11.2018 № 66н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rmal"/>
        <w:jc w:val="right"/>
      </w:pPr>
      <w:r>
        <w:t>(Рекомендуемый образец)</w:t>
      </w:r>
    </w:p>
    <w:p w:rsidR="004D10DE" w:rsidRDefault="004D10DE">
      <w:pPr>
        <w:pStyle w:val="ConsPlusNormal"/>
        <w:jc w:val="both"/>
      </w:pPr>
    </w:p>
    <w:p w:rsidR="004D10DE" w:rsidRDefault="004D10DE">
      <w:pPr>
        <w:pStyle w:val="ConsPlusNonformat"/>
        <w:jc w:val="both"/>
      </w:pPr>
      <w:bookmarkStart w:id="3" w:name="P154"/>
      <w:bookmarkEnd w:id="3"/>
      <w:r>
        <w:t xml:space="preserve">                                  ЖУРНАЛ</w:t>
      </w:r>
    </w:p>
    <w:p w:rsidR="004D10DE" w:rsidRDefault="004D10DE">
      <w:pPr>
        <w:pStyle w:val="ConsPlusNonformat"/>
        <w:jc w:val="both"/>
      </w:pPr>
      <w:r>
        <w:t xml:space="preserve">            регистрации уведомлений о фактах обращения в целях</w:t>
      </w:r>
    </w:p>
    <w:p w:rsidR="004D10DE" w:rsidRDefault="004D10DE">
      <w:pPr>
        <w:pStyle w:val="ConsPlusNonformat"/>
        <w:jc w:val="both"/>
      </w:pPr>
      <w:r>
        <w:t xml:space="preserve">      склонения работников к совершению коррупционных правонарушений</w:t>
      </w:r>
    </w:p>
    <w:p w:rsidR="004D10DE" w:rsidRDefault="004D10D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1728"/>
        <w:gridCol w:w="1704"/>
        <w:gridCol w:w="2324"/>
        <w:gridCol w:w="2268"/>
      </w:tblGrid>
      <w:tr w:rsidR="004D10DE">
        <w:tc>
          <w:tcPr>
            <w:tcW w:w="1020" w:type="dxa"/>
          </w:tcPr>
          <w:p w:rsidR="004D10DE" w:rsidRDefault="004D10DE">
            <w:pPr>
              <w:pStyle w:val="ConsPlusNormal"/>
              <w:jc w:val="center"/>
            </w:pPr>
            <w:r>
              <w:t>N уведомления</w:t>
            </w:r>
          </w:p>
        </w:tc>
        <w:tc>
          <w:tcPr>
            <w:tcW w:w="1728" w:type="dxa"/>
          </w:tcPr>
          <w:p w:rsidR="004D10DE" w:rsidRDefault="004D10DE">
            <w:pPr>
              <w:pStyle w:val="ConsPlusNormal"/>
              <w:jc w:val="center"/>
            </w:pPr>
            <w:r>
              <w:t>Дата и время регистрации уведомления</w:t>
            </w:r>
          </w:p>
        </w:tc>
        <w:tc>
          <w:tcPr>
            <w:tcW w:w="1704" w:type="dxa"/>
          </w:tcPr>
          <w:p w:rsidR="004D10DE" w:rsidRDefault="004D10DE">
            <w:pPr>
              <w:pStyle w:val="ConsPlusNormal"/>
              <w:jc w:val="center"/>
            </w:pPr>
            <w:r>
              <w:t>Ф.И.О., должность подавшего уведомление</w:t>
            </w:r>
          </w:p>
        </w:tc>
        <w:tc>
          <w:tcPr>
            <w:tcW w:w="2324" w:type="dxa"/>
          </w:tcPr>
          <w:p w:rsidR="004D10DE" w:rsidRDefault="004D10DE">
            <w:pPr>
              <w:pStyle w:val="ConsPlusNormal"/>
              <w:jc w:val="center"/>
            </w:pPr>
            <w:r>
              <w:t>Краткое содержание уведомления</w:t>
            </w:r>
          </w:p>
        </w:tc>
        <w:tc>
          <w:tcPr>
            <w:tcW w:w="2268" w:type="dxa"/>
          </w:tcPr>
          <w:p w:rsidR="004D10DE" w:rsidRDefault="004D10DE">
            <w:pPr>
              <w:pStyle w:val="ConsPlusNormal"/>
              <w:jc w:val="center"/>
            </w:pPr>
            <w:r>
              <w:t>Ф.И.О., подпись зарегистрировавшего уведомление</w:t>
            </w:r>
          </w:p>
        </w:tc>
      </w:tr>
      <w:tr w:rsidR="004D10DE">
        <w:tc>
          <w:tcPr>
            <w:tcW w:w="1020" w:type="dxa"/>
          </w:tcPr>
          <w:p w:rsidR="004D10DE" w:rsidRDefault="004D10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728" w:type="dxa"/>
          </w:tcPr>
          <w:p w:rsidR="004D10DE" w:rsidRDefault="004D10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04" w:type="dxa"/>
          </w:tcPr>
          <w:p w:rsidR="004D10DE" w:rsidRDefault="004D10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324" w:type="dxa"/>
          </w:tcPr>
          <w:p w:rsidR="004D10DE" w:rsidRDefault="004D10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4D10DE" w:rsidRDefault="004D10DE">
            <w:pPr>
              <w:pStyle w:val="ConsPlusNormal"/>
              <w:jc w:val="center"/>
            </w:pPr>
            <w:r>
              <w:t>5</w:t>
            </w:r>
          </w:p>
        </w:tc>
      </w:tr>
      <w:tr w:rsidR="004D10DE">
        <w:tc>
          <w:tcPr>
            <w:tcW w:w="1020" w:type="dxa"/>
          </w:tcPr>
          <w:p w:rsidR="004D10DE" w:rsidRDefault="004D10DE">
            <w:pPr>
              <w:pStyle w:val="ConsPlusNormal"/>
            </w:pPr>
          </w:p>
        </w:tc>
        <w:tc>
          <w:tcPr>
            <w:tcW w:w="1728" w:type="dxa"/>
          </w:tcPr>
          <w:p w:rsidR="004D10DE" w:rsidRDefault="004D10DE">
            <w:pPr>
              <w:pStyle w:val="ConsPlusNormal"/>
            </w:pPr>
          </w:p>
        </w:tc>
        <w:tc>
          <w:tcPr>
            <w:tcW w:w="1704" w:type="dxa"/>
          </w:tcPr>
          <w:p w:rsidR="004D10DE" w:rsidRDefault="004D10DE">
            <w:pPr>
              <w:pStyle w:val="ConsPlusNormal"/>
            </w:pPr>
          </w:p>
        </w:tc>
        <w:tc>
          <w:tcPr>
            <w:tcW w:w="2324" w:type="dxa"/>
          </w:tcPr>
          <w:p w:rsidR="004D10DE" w:rsidRDefault="004D10DE">
            <w:pPr>
              <w:pStyle w:val="ConsPlusNormal"/>
            </w:pPr>
          </w:p>
        </w:tc>
        <w:tc>
          <w:tcPr>
            <w:tcW w:w="2268" w:type="dxa"/>
          </w:tcPr>
          <w:p w:rsidR="004D10DE" w:rsidRDefault="004D10DE">
            <w:pPr>
              <w:pStyle w:val="ConsPlusNormal"/>
            </w:pPr>
          </w:p>
        </w:tc>
      </w:tr>
    </w:tbl>
    <w:p w:rsidR="004D10DE" w:rsidRDefault="004D10DE">
      <w:pPr>
        <w:pStyle w:val="ConsPlusNormal"/>
        <w:jc w:val="both"/>
      </w:pPr>
    </w:p>
    <w:p w:rsidR="004D10DE" w:rsidRDefault="004D10DE">
      <w:pPr>
        <w:pStyle w:val="ConsPlusNonformat"/>
        <w:jc w:val="both"/>
      </w:pPr>
      <w:r>
        <w:t>В журнале пронумеровано и прошнуровано</w:t>
      </w:r>
    </w:p>
    <w:p w:rsidR="004D10DE" w:rsidRDefault="004D10DE">
      <w:pPr>
        <w:pStyle w:val="ConsPlusNonformat"/>
        <w:jc w:val="both"/>
      </w:pPr>
      <w:r>
        <w:t>(____) ________________ страниц.</w:t>
      </w:r>
    </w:p>
    <w:p w:rsidR="004D10DE" w:rsidRDefault="004D10DE">
      <w:pPr>
        <w:pStyle w:val="ConsPlusNonformat"/>
        <w:jc w:val="both"/>
      </w:pPr>
      <w:r>
        <w:t xml:space="preserve">          (прописью)</w:t>
      </w:r>
    </w:p>
    <w:p w:rsidR="004D10DE" w:rsidRDefault="004D10DE">
      <w:pPr>
        <w:pStyle w:val="ConsPlusNonformat"/>
        <w:jc w:val="both"/>
      </w:pPr>
    </w:p>
    <w:p w:rsidR="004D10DE" w:rsidRDefault="004D10DE">
      <w:pPr>
        <w:pStyle w:val="ConsPlusNonformat"/>
        <w:jc w:val="both"/>
      </w:pPr>
      <w:r>
        <w:t>Должностное лицо ____________ ___________ _______________________</w:t>
      </w:r>
    </w:p>
    <w:p w:rsidR="004D10DE" w:rsidRDefault="004D10DE">
      <w:pPr>
        <w:pStyle w:val="ConsPlusNonformat"/>
        <w:jc w:val="both"/>
      </w:pPr>
      <w:r>
        <w:t xml:space="preserve">                  (</w:t>
      </w:r>
      <w:proofErr w:type="gramStart"/>
      <w:r>
        <w:t>должность)  (</w:t>
      </w:r>
      <w:proofErr w:type="gramEnd"/>
      <w:r>
        <w:t>подпись)   (расшифровка подписи)</w:t>
      </w:r>
    </w:p>
    <w:p w:rsidR="004D10DE" w:rsidRDefault="004D10DE">
      <w:pPr>
        <w:pStyle w:val="ConsPlusNonformat"/>
        <w:jc w:val="both"/>
      </w:pPr>
    </w:p>
    <w:p w:rsidR="004D10DE" w:rsidRDefault="004D10DE">
      <w:pPr>
        <w:pStyle w:val="ConsPlusNonformat"/>
        <w:jc w:val="both"/>
      </w:pPr>
      <w:r>
        <w:t xml:space="preserve">        М.П. "__" ____________ 20__ г.</w:t>
      </w:r>
    </w:p>
    <w:sectPr w:rsidR="004D10DE" w:rsidSect="00274A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0DE"/>
    <w:rsid w:val="000E0511"/>
    <w:rsid w:val="004D10DE"/>
    <w:rsid w:val="00EA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AEC118-BE4B-4961-81B6-166447D1E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10D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D10D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D10D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4D10D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A813AA53FA88B6B1CA3C046573E602D8DCBA96FA32C31E6F21C5F396E6C2E7ABF6374638F7E31C7D8BB32A8E07CA1F20321B31B1A15C057s5E2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BA813AA53FA88B6B1CA3C046573E602D8DCAAA6CA22D31E6F21C5F396E6C2E7ABF6374638F7E31C6DFBB32A8E07CA1F20321B31B1A15C057s5E2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A813AA53FA88B6B1CA3C046573E602D88C1AF6DA22C31E6F21C5F396E6C2E7AAD632C6F8E782FC6DBAE64F9A6s2EAL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BA813AA53FA88B6B1CA3C046573E602D8DCAAE6DA22B31E6F21C5F396E6C2E7ABF63746386793A9288F433F4A52FB2F30721B11906s1E4L" TargetMode="External"/><Relationship Id="rId10" Type="http://schemas.openxmlformats.org/officeDocument/2006/relationships/hyperlink" Target="consultantplus://offline/ref=BA813AA53FA88B6B1CA3C046573E602D8DCAAA6CA22D31E6F21C5F396E6C2E7ABF6374638F7E31C7D8BB32A8E07CA1F20321B31B1A15C057s5E2L" TargetMode="External"/><Relationship Id="rId4" Type="http://schemas.openxmlformats.org/officeDocument/2006/relationships/hyperlink" Target="consultantplus://offline/ref=BA813AA53FA88B6B1CA3C046573E602D8DCAAA6CA22D31E6F21C5F396E6C2E7ABF6374638F7E31C6DFBB32A8E07CA1F20321B31B1A15C057s5E2L" TargetMode="External"/><Relationship Id="rId9" Type="http://schemas.openxmlformats.org/officeDocument/2006/relationships/hyperlink" Target="consultantplus://offline/ref=BA813AA53FA88B6B1CA3C046573E602D8DCAAA6CA22D31E6F21C5F396E6C2E7ABF6374638F7E31C7D9BB32A8E07CA1F20321B31B1A15C057s5E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2050</Words>
  <Characters>11685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Курдюмов Сергей Федорович</dc:creator>
  <cp:keywords/>
  <dc:description/>
  <cp:lastModifiedBy>User</cp:lastModifiedBy>
  <cp:revision>2</cp:revision>
  <dcterms:created xsi:type="dcterms:W3CDTF">2025-01-24T08:04:00Z</dcterms:created>
  <dcterms:modified xsi:type="dcterms:W3CDTF">2025-01-24T08:04:00Z</dcterms:modified>
</cp:coreProperties>
</file>