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08FF" w14:textId="02B8CA68" w:rsidR="00ED74F7" w:rsidRPr="00F4177A" w:rsidRDefault="00ED74F7" w:rsidP="00ED74F7">
      <w:pPr>
        <w:pStyle w:val="1"/>
        <w:spacing w:before="0"/>
        <w:ind w:firstLine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F4177A">
        <w:rPr>
          <w:rFonts w:ascii="Times New Roman" w:eastAsia="Arial" w:hAnsi="Times New Roman" w:cs="Times New Roman"/>
          <w:sz w:val="28"/>
          <w:szCs w:val="28"/>
        </w:rPr>
        <w:t>Форма заяв</w:t>
      </w:r>
      <w:r w:rsidR="00017429">
        <w:rPr>
          <w:rFonts w:ascii="Times New Roman" w:eastAsia="Arial" w:hAnsi="Times New Roman" w:cs="Times New Roman"/>
          <w:sz w:val="28"/>
          <w:szCs w:val="28"/>
        </w:rPr>
        <w:t>ки</w:t>
      </w:r>
      <w:r w:rsidRPr="00F4177A">
        <w:rPr>
          <w:rFonts w:ascii="Times New Roman" w:eastAsia="Arial" w:hAnsi="Times New Roman" w:cs="Times New Roman"/>
          <w:sz w:val="28"/>
          <w:szCs w:val="28"/>
        </w:rPr>
        <w:t xml:space="preserve"> на участие в Конкурсе</w:t>
      </w:r>
    </w:p>
    <w:p w14:paraId="0C70E466" w14:textId="77777777" w:rsidR="00ED74F7" w:rsidRPr="00F4177A" w:rsidRDefault="00ED74F7" w:rsidP="00ED74F7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9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818"/>
      </w:tblGrid>
      <w:tr w:rsidR="00ED74F7" w:rsidRPr="00F4177A" w14:paraId="7D7408E8" w14:textId="77777777" w:rsidTr="00E657A8">
        <w:tc>
          <w:tcPr>
            <w:tcW w:w="4820" w:type="dxa"/>
          </w:tcPr>
          <w:p w14:paraId="61F6D4A6" w14:textId="77777777" w:rsidR="00ED74F7" w:rsidRPr="00F4177A" w:rsidRDefault="00ED74F7" w:rsidP="00E657A8">
            <w:pPr>
              <w:overflowPunct/>
              <w:autoSpaceDE/>
              <w:autoSpaceDN/>
              <w:adjustRightInd/>
              <w:spacing w:before="100" w:after="100"/>
              <w:ind w:firstLine="0"/>
              <w:jc w:val="center"/>
              <w:textAlignment w:val="auto"/>
              <w:outlineLvl w:val="0"/>
              <w:rPr>
                <w:rFonts w:ascii="Times New Roman" w:eastAsia="Arial" w:hAnsi="Times New Roman"/>
                <w:b/>
                <w:szCs w:val="24"/>
              </w:rPr>
            </w:pPr>
          </w:p>
        </w:tc>
        <w:tc>
          <w:tcPr>
            <w:tcW w:w="4818" w:type="dxa"/>
          </w:tcPr>
          <w:p w14:paraId="5548DBF7" w14:textId="77777777" w:rsidR="00ED74F7" w:rsidRPr="00F4177A" w:rsidRDefault="00ED74F7" w:rsidP="00E657A8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 w:val="28"/>
                <w:szCs w:val="28"/>
              </w:rPr>
            </w:pPr>
            <w:r w:rsidRPr="00F4177A">
              <w:rPr>
                <w:rFonts w:ascii="Times New Roman" w:eastAsia="Arial" w:hAnsi="Times New Roman"/>
                <w:sz w:val="28"/>
                <w:szCs w:val="28"/>
              </w:rPr>
              <w:t>В Экспертную комиссию</w:t>
            </w:r>
          </w:p>
          <w:p w14:paraId="672B6FA4" w14:textId="6E3DAB35" w:rsidR="00ED74F7" w:rsidRPr="00F4177A" w:rsidRDefault="00ED74F7" w:rsidP="00E657A8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 w:val="28"/>
                <w:szCs w:val="28"/>
              </w:rPr>
            </w:pPr>
            <w:r w:rsidRPr="00F4177A">
              <w:rPr>
                <w:rFonts w:ascii="Times New Roman" w:eastAsia="Arial" w:hAnsi="Times New Roman"/>
                <w:sz w:val="28"/>
                <w:szCs w:val="28"/>
              </w:rPr>
              <w:t>конкурса профессионального мастерства «Человек года – 202</w:t>
            </w:r>
            <w:r w:rsidR="00017429">
              <w:rPr>
                <w:rFonts w:ascii="Times New Roman" w:eastAsia="Arial" w:hAnsi="Times New Roman"/>
                <w:sz w:val="28"/>
                <w:szCs w:val="28"/>
              </w:rPr>
              <w:t>5</w:t>
            </w:r>
            <w:r w:rsidRPr="00F4177A">
              <w:rPr>
                <w:rFonts w:ascii="Times New Roman" w:eastAsia="Arial" w:hAnsi="Times New Roman"/>
                <w:sz w:val="28"/>
                <w:szCs w:val="28"/>
              </w:rPr>
              <w:t>»</w:t>
            </w:r>
          </w:p>
          <w:p w14:paraId="0866C96A" w14:textId="77777777" w:rsidR="00ED74F7" w:rsidRPr="00F4177A" w:rsidRDefault="00ED74F7" w:rsidP="00E657A8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eastAsia="Arial" w:hAnsi="Times New Roman"/>
                <w:szCs w:val="24"/>
              </w:rPr>
            </w:pPr>
          </w:p>
          <w:p w14:paraId="28925329" w14:textId="77777777" w:rsidR="00ED74F7" w:rsidRDefault="00ED74F7" w:rsidP="00E657A8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Cs w:val="24"/>
              </w:rPr>
            </w:pPr>
          </w:p>
          <w:p w14:paraId="11BF710B" w14:textId="77777777" w:rsidR="00017429" w:rsidRDefault="00017429" w:rsidP="00E657A8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Cs w:val="24"/>
              </w:rPr>
            </w:pPr>
          </w:p>
          <w:p w14:paraId="0DF2D970" w14:textId="77777777" w:rsidR="00CE0EA8" w:rsidRDefault="00CE0EA8" w:rsidP="00E657A8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Cs w:val="24"/>
              </w:rPr>
            </w:pPr>
          </w:p>
          <w:p w14:paraId="39E76755" w14:textId="2EF5D3B4" w:rsidR="00017429" w:rsidRPr="00F4177A" w:rsidRDefault="00017429" w:rsidP="00E657A8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 w:val="20"/>
              </w:rPr>
            </w:pPr>
          </w:p>
        </w:tc>
      </w:tr>
    </w:tbl>
    <w:p w14:paraId="6786B519" w14:textId="77777777" w:rsidR="00ED74F7" w:rsidRPr="00F4177A" w:rsidRDefault="00ED74F7" w:rsidP="00ED74F7">
      <w:pPr>
        <w:rPr>
          <w:rFonts w:ascii="Times New Roman" w:eastAsia="Arial" w:hAnsi="Times New Roman"/>
        </w:rPr>
      </w:pPr>
    </w:p>
    <w:p w14:paraId="35DE73FF" w14:textId="77777777" w:rsidR="00ED74F7" w:rsidRPr="00F4177A" w:rsidRDefault="00ED74F7" w:rsidP="00ED74F7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eastAsia="Arial" w:hAnsi="Times New Roman"/>
          <w:b/>
          <w:sz w:val="28"/>
          <w:szCs w:val="28"/>
        </w:rPr>
      </w:pPr>
      <w:r w:rsidRPr="00F4177A">
        <w:rPr>
          <w:rFonts w:ascii="Times New Roman" w:eastAsia="Arial" w:hAnsi="Times New Roman"/>
          <w:b/>
          <w:sz w:val="28"/>
          <w:szCs w:val="28"/>
        </w:rPr>
        <w:t>Заявление</w:t>
      </w:r>
    </w:p>
    <w:p w14:paraId="3214D767" w14:textId="77777777" w:rsidR="00ED74F7" w:rsidRPr="00F4177A" w:rsidRDefault="00ED74F7" w:rsidP="00ED74F7">
      <w:pPr>
        <w:rPr>
          <w:rFonts w:ascii="Times New Roman" w:eastAsia="Arial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E0EA8" w14:paraId="56C06158" w14:textId="77777777" w:rsidTr="00CE0EA8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6CE94" w14:textId="77777777" w:rsidR="00CE0EA8" w:rsidRDefault="00CE0EA8" w:rsidP="00ED74F7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eastAsia="Arial" w:hAnsi="Times New Roman"/>
                <w:szCs w:val="24"/>
              </w:rPr>
            </w:pPr>
          </w:p>
          <w:p w14:paraId="43921870" w14:textId="2B96F7A6" w:rsidR="00CE0EA8" w:rsidRPr="00CE0EA8" w:rsidRDefault="00CE0EA8" w:rsidP="00CE0EA8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 w:val="28"/>
                <w:szCs w:val="28"/>
              </w:rPr>
            </w:pPr>
            <w:r w:rsidRPr="00CE0EA8">
              <w:rPr>
                <w:rFonts w:ascii="Times New Roman" w:eastAsia="Arial" w:hAnsi="Times New Roman"/>
                <w:sz w:val="28"/>
                <w:szCs w:val="28"/>
              </w:rPr>
              <w:t xml:space="preserve">Я, </w:t>
            </w:r>
          </w:p>
        </w:tc>
      </w:tr>
    </w:tbl>
    <w:p w14:paraId="6498551F" w14:textId="59A76DA6" w:rsidR="00ED74F7" w:rsidRPr="00F4177A" w:rsidRDefault="00ED74F7" w:rsidP="00ED74F7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eastAsia="Arial" w:hAnsi="Times New Roman"/>
          <w:szCs w:val="24"/>
          <w:vertAlign w:val="superscript"/>
        </w:rPr>
      </w:pPr>
      <w:r w:rsidRPr="00F4177A">
        <w:rPr>
          <w:rFonts w:ascii="Times New Roman" w:eastAsia="Arial" w:hAnsi="Times New Roman"/>
          <w:szCs w:val="24"/>
          <w:vertAlign w:val="superscript"/>
        </w:rPr>
        <w:t xml:space="preserve">(Ф.И.О. </w:t>
      </w:r>
      <w:r w:rsidRPr="00F4177A">
        <w:rPr>
          <w:rFonts w:ascii="Times New Roman" w:eastAsia="Arial" w:hAnsi="Times New Roman"/>
          <w:i/>
          <w:szCs w:val="24"/>
          <w:vertAlign w:val="superscript"/>
        </w:rPr>
        <w:t>– полностью</w:t>
      </w:r>
      <w:r w:rsidRPr="00F4177A">
        <w:rPr>
          <w:rFonts w:ascii="Times New Roman" w:eastAsia="Arial" w:hAnsi="Times New Roman"/>
          <w:szCs w:val="24"/>
          <w:vertAlign w:val="superscript"/>
        </w:rPr>
        <w:t>, должность/статус)</w:t>
      </w:r>
    </w:p>
    <w:p w14:paraId="1698DB3F" w14:textId="77777777" w:rsidR="00CE0EA8" w:rsidRDefault="00CE0EA8" w:rsidP="00ED74F7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 w:val="28"/>
          <w:szCs w:val="28"/>
        </w:rPr>
      </w:pPr>
    </w:p>
    <w:p w14:paraId="543F882D" w14:textId="13640143" w:rsidR="00CE0EA8" w:rsidRDefault="00CE0EA8" w:rsidP="00ED74F7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прошу рассмотреть мою кандидатур</w:t>
      </w:r>
      <w:r w:rsidR="00321686">
        <w:rPr>
          <w:rFonts w:ascii="Times New Roman" w:eastAsia="Arial" w:hAnsi="Times New Roman"/>
          <w:sz w:val="28"/>
          <w:szCs w:val="28"/>
        </w:rPr>
        <w:t>у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 w:rsidRPr="00CE0EA8">
        <w:rPr>
          <w:rFonts w:ascii="Times New Roman" w:eastAsia="Arial" w:hAnsi="Times New Roman"/>
          <w:i/>
          <w:iCs/>
          <w:sz w:val="28"/>
          <w:szCs w:val="28"/>
        </w:rPr>
        <w:t>(при условии самовыдвижения)</w:t>
      </w:r>
      <w:r>
        <w:rPr>
          <w:rFonts w:ascii="Times New Roman" w:eastAsia="Arial" w:hAnsi="Times New Roman"/>
          <w:sz w:val="28"/>
          <w:szCs w:val="28"/>
        </w:rPr>
        <w:t xml:space="preserve"> </w:t>
      </w:r>
    </w:p>
    <w:p w14:paraId="37C38D5F" w14:textId="5FC5F50A" w:rsidR="00CE0EA8" w:rsidRPr="00CE0EA8" w:rsidRDefault="00CE0EA8" w:rsidP="00ED74F7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i/>
          <w:iCs/>
          <w:sz w:val="28"/>
          <w:szCs w:val="28"/>
        </w:rPr>
      </w:pPr>
      <w:r w:rsidRPr="00CE0EA8">
        <w:rPr>
          <w:rFonts w:ascii="Times New Roman" w:eastAsia="Arial" w:hAnsi="Times New Roman"/>
          <w:i/>
          <w:iCs/>
          <w:sz w:val="28"/>
          <w:szCs w:val="28"/>
        </w:rPr>
        <w:t>или</w:t>
      </w:r>
    </w:p>
    <w:p w14:paraId="143ABD89" w14:textId="011FB085" w:rsidR="00017429" w:rsidRDefault="00ED74F7" w:rsidP="00ED74F7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 w:val="28"/>
          <w:szCs w:val="28"/>
        </w:rPr>
      </w:pPr>
      <w:r w:rsidRPr="00F4177A">
        <w:rPr>
          <w:rFonts w:ascii="Times New Roman" w:eastAsia="Arial" w:hAnsi="Times New Roman"/>
          <w:sz w:val="28"/>
          <w:szCs w:val="28"/>
        </w:rPr>
        <w:t xml:space="preserve">прошу рассмотреть кандидатуру </w:t>
      </w:r>
      <w:r w:rsidRPr="00CE0EA8">
        <w:rPr>
          <w:rFonts w:ascii="Times New Roman" w:eastAsia="Arial" w:hAnsi="Times New Roman"/>
          <w:i/>
          <w:iCs/>
          <w:sz w:val="28"/>
          <w:szCs w:val="28"/>
        </w:rPr>
        <w:t>(при условии подачи заявления руководителе</w:t>
      </w:r>
      <w:r w:rsidR="00017429" w:rsidRPr="00CE0EA8">
        <w:rPr>
          <w:rFonts w:ascii="Times New Roman" w:eastAsia="Arial" w:hAnsi="Times New Roman"/>
          <w:i/>
          <w:iCs/>
          <w:sz w:val="28"/>
          <w:szCs w:val="28"/>
        </w:rPr>
        <w:t>м</w:t>
      </w:r>
      <w:r w:rsidRPr="00CE0EA8">
        <w:rPr>
          <w:rFonts w:ascii="Times New Roman" w:eastAsia="Arial" w:hAnsi="Times New Roman"/>
          <w:i/>
          <w:iCs/>
          <w:sz w:val="28"/>
          <w:szCs w:val="28"/>
        </w:rPr>
        <w:t xml:space="preserve"> подразделени</w:t>
      </w:r>
      <w:r w:rsidR="00017429" w:rsidRPr="00CE0EA8">
        <w:rPr>
          <w:rFonts w:ascii="Times New Roman" w:eastAsia="Arial" w:hAnsi="Times New Roman"/>
          <w:i/>
          <w:iCs/>
          <w:sz w:val="28"/>
          <w:szCs w:val="28"/>
        </w:rPr>
        <w:t>я</w:t>
      </w:r>
      <w:r w:rsidRPr="00CE0EA8">
        <w:rPr>
          <w:rFonts w:ascii="Times New Roman" w:eastAsia="Arial" w:hAnsi="Times New Roman"/>
          <w:i/>
          <w:iCs/>
          <w:sz w:val="28"/>
          <w:szCs w:val="28"/>
        </w:rPr>
        <w:t xml:space="preserve"> или проректоро</w:t>
      </w:r>
      <w:r w:rsidR="00017429" w:rsidRPr="00CE0EA8">
        <w:rPr>
          <w:rFonts w:ascii="Times New Roman" w:eastAsia="Arial" w:hAnsi="Times New Roman"/>
          <w:i/>
          <w:iCs/>
          <w:sz w:val="28"/>
          <w:szCs w:val="28"/>
        </w:rPr>
        <w:t xml:space="preserve">м/директором </w:t>
      </w:r>
      <w:r w:rsidRPr="00CE0EA8">
        <w:rPr>
          <w:rFonts w:ascii="Times New Roman" w:eastAsia="Arial" w:hAnsi="Times New Roman"/>
          <w:i/>
          <w:iCs/>
          <w:sz w:val="28"/>
          <w:szCs w:val="28"/>
        </w:rPr>
        <w:t>по направлению)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E0EA8" w14:paraId="1299973D" w14:textId="77777777" w:rsidTr="00CE0EA8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9E0C8" w14:textId="77777777" w:rsidR="00CE0EA8" w:rsidRDefault="00CE0EA8" w:rsidP="00ED74F7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eastAsia="Arial" w:hAnsi="Times New Roman"/>
                <w:szCs w:val="24"/>
                <w:vertAlign w:val="superscript"/>
              </w:rPr>
            </w:pPr>
          </w:p>
          <w:p w14:paraId="32C0340D" w14:textId="77777777" w:rsidR="00CE0EA8" w:rsidRDefault="00CE0EA8" w:rsidP="00ED74F7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eastAsia="Arial" w:hAnsi="Times New Roman"/>
                <w:szCs w:val="24"/>
                <w:vertAlign w:val="superscript"/>
              </w:rPr>
            </w:pPr>
          </w:p>
        </w:tc>
      </w:tr>
    </w:tbl>
    <w:p w14:paraId="430663C6" w14:textId="17AECF3D" w:rsidR="00ED74F7" w:rsidRPr="00F4177A" w:rsidRDefault="00ED74F7" w:rsidP="00ED74F7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Cs w:val="24"/>
          <w:vertAlign w:val="superscript"/>
        </w:rPr>
      </w:pPr>
      <w:r w:rsidRPr="00F4177A">
        <w:rPr>
          <w:rFonts w:ascii="Times New Roman" w:eastAsia="Arial" w:hAnsi="Times New Roman"/>
          <w:szCs w:val="24"/>
          <w:vertAlign w:val="superscript"/>
        </w:rPr>
        <w:t xml:space="preserve">                                                                               (Ф.И.О. – </w:t>
      </w:r>
      <w:r w:rsidRPr="00F4177A">
        <w:rPr>
          <w:rFonts w:ascii="Times New Roman" w:eastAsia="Arial" w:hAnsi="Times New Roman"/>
          <w:i/>
          <w:szCs w:val="24"/>
          <w:vertAlign w:val="superscript"/>
        </w:rPr>
        <w:t>полностью</w:t>
      </w:r>
      <w:r w:rsidRPr="00F4177A">
        <w:rPr>
          <w:rFonts w:ascii="Times New Roman" w:eastAsia="Arial" w:hAnsi="Times New Roman"/>
          <w:szCs w:val="24"/>
          <w:vertAlign w:val="superscript"/>
        </w:rPr>
        <w:t>, должность)</w:t>
      </w:r>
    </w:p>
    <w:p w14:paraId="0101238D" w14:textId="77777777" w:rsidR="00CE0EA8" w:rsidRDefault="00ED74F7" w:rsidP="00ED74F7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 w:val="28"/>
          <w:szCs w:val="28"/>
        </w:rPr>
      </w:pPr>
      <w:r w:rsidRPr="00F4177A">
        <w:rPr>
          <w:rFonts w:ascii="Times New Roman" w:eastAsia="Arial" w:hAnsi="Times New Roman"/>
          <w:sz w:val="28"/>
          <w:szCs w:val="28"/>
        </w:rPr>
        <w:t>для участия в конкурсе профессионального мастерства «Человек года – 202</w:t>
      </w:r>
      <w:r w:rsidR="00017429">
        <w:rPr>
          <w:rFonts w:ascii="Times New Roman" w:eastAsia="Arial" w:hAnsi="Times New Roman"/>
          <w:sz w:val="28"/>
          <w:szCs w:val="28"/>
        </w:rPr>
        <w:t>5</w:t>
      </w:r>
      <w:r w:rsidRPr="00F4177A">
        <w:rPr>
          <w:rFonts w:ascii="Times New Roman" w:eastAsia="Arial" w:hAnsi="Times New Roman"/>
          <w:sz w:val="28"/>
          <w:szCs w:val="28"/>
        </w:rPr>
        <w:t xml:space="preserve">»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CE0EA8" w14:paraId="6AEF9DD2" w14:textId="77777777" w:rsidTr="00CE0EA8">
        <w:tc>
          <w:tcPr>
            <w:tcW w:w="2122" w:type="dxa"/>
          </w:tcPr>
          <w:p w14:paraId="5819E207" w14:textId="77777777" w:rsidR="00CE0EA8" w:rsidRDefault="00CE0EA8" w:rsidP="00ED74F7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eastAsia="Arial" w:hAnsi="Times New Roman"/>
                <w:sz w:val="28"/>
                <w:szCs w:val="28"/>
              </w:rPr>
            </w:pPr>
          </w:p>
          <w:p w14:paraId="2D99CD4F" w14:textId="0E4715BE" w:rsidR="00CE0EA8" w:rsidRDefault="00CE0EA8" w:rsidP="00ED74F7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в направлении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00662D97" w14:textId="77777777" w:rsidR="00CE0EA8" w:rsidRDefault="00CE0EA8" w:rsidP="00ED74F7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  <w:tr w:rsidR="00CE0EA8" w14:paraId="5CCAF354" w14:textId="77777777" w:rsidTr="00CE0EA8">
        <w:tc>
          <w:tcPr>
            <w:tcW w:w="2122" w:type="dxa"/>
          </w:tcPr>
          <w:p w14:paraId="5F5656A6" w14:textId="77777777" w:rsidR="00CE0EA8" w:rsidRDefault="00CE0EA8" w:rsidP="00ED74F7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eastAsia="Arial" w:hAnsi="Times New Roman"/>
                <w:sz w:val="28"/>
                <w:szCs w:val="28"/>
              </w:rPr>
            </w:pPr>
          </w:p>
          <w:p w14:paraId="05866254" w14:textId="54947B98" w:rsidR="00CE0EA8" w:rsidRDefault="00CE0EA8" w:rsidP="00ED74F7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в номинации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14:paraId="0F76D4B6" w14:textId="77777777" w:rsidR="00CE0EA8" w:rsidRDefault="00CE0EA8" w:rsidP="00ED74F7">
            <w:pPr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</w:tr>
    </w:tbl>
    <w:p w14:paraId="3A9F3873" w14:textId="77777777" w:rsidR="00CE0EA8" w:rsidRDefault="00CE0EA8" w:rsidP="00ED74F7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 w:val="28"/>
          <w:szCs w:val="28"/>
        </w:rPr>
      </w:pPr>
    </w:p>
    <w:p w14:paraId="773CF72C" w14:textId="77777777" w:rsidR="00CE0EA8" w:rsidRDefault="00017429" w:rsidP="00CE0EA8">
      <w:pPr>
        <w:ind w:firstLine="0"/>
        <w:textAlignment w:val="auto"/>
        <w:rPr>
          <w:rFonts w:ascii="Times New Roman" w:eastAsia="Arial" w:hAnsi="Times New Roman"/>
          <w:bCs/>
          <w:sz w:val="28"/>
          <w:szCs w:val="28"/>
        </w:rPr>
      </w:pPr>
      <w:r w:rsidRPr="00017429">
        <w:rPr>
          <w:rFonts w:ascii="Times New Roman" w:eastAsia="Arial" w:hAnsi="Times New Roman"/>
          <w:bCs/>
          <w:sz w:val="28"/>
          <w:szCs w:val="28"/>
        </w:rPr>
        <w:t>Ключевые достижения в профессиональной сфере за текущий календарный год: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E0EA8" w14:paraId="3F2C53CC" w14:textId="77777777" w:rsidTr="00CE0EA8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DA99B" w14:textId="77777777" w:rsidR="00CE0EA8" w:rsidRDefault="00CE0EA8" w:rsidP="00CE0EA8">
            <w:pPr>
              <w:ind w:firstLine="0"/>
              <w:textAlignment w:val="auto"/>
              <w:rPr>
                <w:rFonts w:ascii="Times New Roman" w:eastAsia="Arial" w:hAnsi="Times New Roman"/>
                <w:bCs/>
                <w:sz w:val="28"/>
                <w:szCs w:val="28"/>
              </w:rPr>
            </w:pPr>
          </w:p>
          <w:p w14:paraId="0F18A2DB" w14:textId="77777777" w:rsidR="00CE0EA8" w:rsidRDefault="00CE0EA8" w:rsidP="00CE0EA8">
            <w:pPr>
              <w:ind w:firstLine="0"/>
              <w:textAlignment w:val="auto"/>
              <w:rPr>
                <w:rFonts w:ascii="Times New Roman" w:eastAsia="Arial" w:hAnsi="Times New Roman"/>
                <w:bCs/>
                <w:sz w:val="28"/>
                <w:szCs w:val="28"/>
              </w:rPr>
            </w:pPr>
          </w:p>
        </w:tc>
      </w:tr>
    </w:tbl>
    <w:p w14:paraId="2C3BCA11" w14:textId="77777777" w:rsidR="00017429" w:rsidRDefault="00017429" w:rsidP="00CE0EA8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Cs w:val="24"/>
          <w:vertAlign w:val="superscript"/>
        </w:rPr>
      </w:pPr>
    </w:p>
    <w:p w14:paraId="40F8E0AD" w14:textId="426FF270" w:rsidR="00CE0EA8" w:rsidRDefault="00CE0EA8" w:rsidP="00CE0EA8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Cs w:val="24"/>
        </w:rPr>
      </w:pPr>
    </w:p>
    <w:p w14:paraId="360A650A" w14:textId="77777777" w:rsidR="00CE0EA8" w:rsidRDefault="00CE0EA8" w:rsidP="00CE0EA8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Cs w:val="24"/>
        </w:rPr>
      </w:pPr>
    </w:p>
    <w:p w14:paraId="0379D5D6" w14:textId="77777777" w:rsidR="00CE0EA8" w:rsidRPr="00CE0EA8" w:rsidRDefault="00CE0EA8" w:rsidP="00CE0EA8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Cs w:val="24"/>
        </w:rPr>
      </w:pPr>
    </w:p>
    <w:p w14:paraId="1C6B9619" w14:textId="70605CA3" w:rsidR="00CE0EA8" w:rsidRPr="00CE0EA8" w:rsidRDefault="00CE0EA8" w:rsidP="00CE0EA8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 w:val="28"/>
          <w:szCs w:val="28"/>
        </w:rPr>
      </w:pPr>
    </w:p>
    <w:sectPr w:rsidR="00CE0EA8" w:rsidRPr="00CE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4F7"/>
    <w:rsid w:val="00017429"/>
    <w:rsid w:val="00321686"/>
    <w:rsid w:val="003216D8"/>
    <w:rsid w:val="005F1472"/>
    <w:rsid w:val="00940CF2"/>
    <w:rsid w:val="00990815"/>
    <w:rsid w:val="00994D8F"/>
    <w:rsid w:val="00CE0EA8"/>
    <w:rsid w:val="00E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8295"/>
  <w15:chartTrackingRefBased/>
  <w15:docId w15:val="{4616BA15-02D2-434F-80D6-43DD4626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F7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74F7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4F7"/>
    <w:rPr>
      <w:rFonts w:ascii="Arial" w:eastAsiaTheme="majorEastAsia" w:hAnsi="Arial" w:cstheme="majorBidi"/>
      <w:b/>
      <w:color w:val="000000" w:themeColor="text1"/>
      <w:sz w:val="24"/>
      <w:szCs w:val="32"/>
      <w:lang w:eastAsia="ru-RU"/>
    </w:rPr>
  </w:style>
  <w:style w:type="table" w:styleId="a3">
    <w:name w:val="Table Grid"/>
    <w:basedOn w:val="a1"/>
    <w:uiPriority w:val="39"/>
    <w:rsid w:val="00CE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606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Харламов Николай Александрович</cp:lastModifiedBy>
  <cp:revision>4</cp:revision>
  <dcterms:created xsi:type="dcterms:W3CDTF">2025-11-17T13:20:00Z</dcterms:created>
  <dcterms:modified xsi:type="dcterms:W3CDTF">2025-11-18T10:52:00Z</dcterms:modified>
</cp:coreProperties>
</file>