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58" w:rsidRPr="00192658" w:rsidRDefault="00192658" w:rsidP="00192658">
      <w:pPr>
        <w:jc w:val="center"/>
        <w:rPr>
          <w:b/>
          <w:lang w:eastAsia="ru-RU"/>
        </w:rPr>
      </w:pPr>
      <w:r w:rsidRPr="00192658">
        <w:rPr>
          <w:b/>
          <w:lang w:eastAsia="ru-RU"/>
        </w:rPr>
        <w:t>Извещение</w:t>
      </w:r>
    </w:p>
    <w:p w:rsidR="00192658" w:rsidRDefault="00192658" w:rsidP="007B141F">
      <w:pPr>
        <w:jc w:val="center"/>
        <w:rPr>
          <w:b/>
          <w:lang w:eastAsia="ru-RU"/>
        </w:rPr>
      </w:pPr>
      <w:r w:rsidRPr="00192658">
        <w:rPr>
          <w:b/>
          <w:lang w:eastAsia="ru-RU"/>
        </w:rPr>
        <w:t xml:space="preserve">о проведении конкурса на право заключения договора  на </w:t>
      </w:r>
      <w:r w:rsidR="007B141F" w:rsidRPr="007B141F">
        <w:rPr>
          <w:b/>
          <w:lang w:eastAsia="ru-RU"/>
        </w:rPr>
        <w:t>оказание услуг по сбору и вывозу на полигон твердых бытовых отходов (ТБО) с территории общежитий студгородка "Металлург" НИТУ "</w:t>
      </w:r>
      <w:proofErr w:type="spellStart"/>
      <w:r w:rsidR="007B141F" w:rsidRPr="007B141F">
        <w:rPr>
          <w:b/>
          <w:lang w:eastAsia="ru-RU"/>
        </w:rPr>
        <w:t>МИСиС</w:t>
      </w:r>
      <w:proofErr w:type="spellEnd"/>
      <w:r w:rsidR="007B141F" w:rsidRPr="007B141F">
        <w:rPr>
          <w:b/>
          <w:lang w:eastAsia="ru-RU"/>
        </w:rPr>
        <w:t>" по адресам: г. Москва, ул. Профсоюзная, д.83, корпуса 1, 2, 3, А и ул. Академика Волгина, д.4</w:t>
      </w:r>
    </w:p>
    <w:p w:rsidR="007B141F" w:rsidRPr="00192658" w:rsidRDefault="007B141F" w:rsidP="007B141F">
      <w:pPr>
        <w:jc w:val="center"/>
        <w:rPr>
          <w:i/>
          <w:szCs w:val="20"/>
          <w:lang w:eastAsia="ru-RU"/>
        </w:rPr>
      </w:pPr>
    </w:p>
    <w:p w:rsidR="00192658" w:rsidRPr="00192658" w:rsidRDefault="00192658" w:rsidP="00192658">
      <w:pPr>
        <w:spacing w:after="120"/>
        <w:ind w:firstLine="708"/>
        <w:jc w:val="both"/>
        <w:rPr>
          <w:lang w:eastAsia="ru-RU"/>
        </w:rPr>
      </w:pPr>
      <w:proofErr w:type="gramStart"/>
      <w:r w:rsidRPr="00192658">
        <w:rPr>
          <w:lang w:eastAsia="ru-RU"/>
        </w:rPr>
        <w:t>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 «</w:t>
      </w:r>
      <w:proofErr w:type="spellStart"/>
      <w:r w:rsidRPr="00192658">
        <w:rPr>
          <w:lang w:eastAsia="ru-RU"/>
        </w:rPr>
        <w:t>МИСиС</w:t>
      </w:r>
      <w:proofErr w:type="spellEnd"/>
      <w:r w:rsidRPr="00192658">
        <w:rPr>
          <w:lang w:eastAsia="ru-RU"/>
        </w:rPr>
        <w:t xml:space="preserve">» приглашает всех заинтересованных лиц принять участие в конкурсе на право заключения договора на </w:t>
      </w:r>
      <w:r w:rsidR="007B141F" w:rsidRPr="007B141F">
        <w:rPr>
          <w:lang w:eastAsia="ru-RU"/>
        </w:rPr>
        <w:t>оказание услуг по сбору и вывозу на полигон твердых бытовых отходов (ТБО) с территории общежитий студгородка "Металлург" НИТУ "</w:t>
      </w:r>
      <w:proofErr w:type="spellStart"/>
      <w:r w:rsidR="007B141F" w:rsidRPr="007B141F">
        <w:rPr>
          <w:lang w:eastAsia="ru-RU"/>
        </w:rPr>
        <w:t>МИСиС</w:t>
      </w:r>
      <w:proofErr w:type="spellEnd"/>
      <w:r w:rsidR="007B141F" w:rsidRPr="007B141F">
        <w:rPr>
          <w:lang w:eastAsia="ru-RU"/>
        </w:rPr>
        <w:t>" по адресам: г. Москва, ул. Профсоюзная, д.83, корпуса 1, 2, 3, А и ул</w:t>
      </w:r>
      <w:proofErr w:type="gramEnd"/>
      <w:r w:rsidR="007B141F" w:rsidRPr="007B141F">
        <w:rPr>
          <w:lang w:eastAsia="ru-RU"/>
        </w:rPr>
        <w:t>. Академика Волгина, д.4</w:t>
      </w:r>
      <w:r w:rsidR="007B141F">
        <w:rPr>
          <w:lang w:eastAsia="ru-RU"/>
        </w:rPr>
        <w:t>.</w:t>
      </w:r>
    </w:p>
    <w:p w:rsidR="00192658" w:rsidRPr="00192658" w:rsidRDefault="00192658" w:rsidP="00192658">
      <w:pPr>
        <w:jc w:val="both"/>
        <w:rPr>
          <w:lang w:eastAsia="ru-RU"/>
        </w:rPr>
      </w:pPr>
      <w:r w:rsidRPr="00192658">
        <w:rPr>
          <w:lang w:eastAsia="ru-RU"/>
        </w:rPr>
        <w:tab/>
      </w:r>
      <w:proofErr w:type="gramStart"/>
      <w:r w:rsidRPr="00192658">
        <w:rPr>
          <w:lang w:eastAsia="ru-RU"/>
        </w:rPr>
        <w:t>Конкурс проводится в соответствии с</w:t>
      </w:r>
      <w:r w:rsidRPr="00192658">
        <w:rPr>
          <w:szCs w:val="20"/>
          <w:lang w:eastAsia="ru-RU"/>
        </w:rPr>
        <w:t xml:space="preserve"> Положением о закупках товаров, работ, услуг для нужд ф</w:t>
      </w:r>
      <w:r w:rsidRPr="00192658">
        <w:rPr>
          <w:rFonts w:cs="Arial"/>
          <w:bCs/>
          <w:szCs w:val="20"/>
          <w:lang w:eastAsia="ru-RU"/>
        </w:rPr>
        <w:t>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</w:t>
      </w:r>
      <w:proofErr w:type="spellStart"/>
      <w:r w:rsidRPr="00192658">
        <w:rPr>
          <w:rFonts w:cs="Arial"/>
          <w:bCs/>
          <w:szCs w:val="20"/>
          <w:lang w:eastAsia="ru-RU"/>
        </w:rPr>
        <w:t>МИСиС</w:t>
      </w:r>
      <w:proofErr w:type="spellEnd"/>
      <w:r w:rsidRPr="00192658">
        <w:rPr>
          <w:rFonts w:cs="Arial"/>
          <w:bCs/>
          <w:szCs w:val="20"/>
          <w:lang w:eastAsia="ru-RU"/>
        </w:rPr>
        <w:t>»</w:t>
      </w:r>
      <w:r w:rsidRPr="00192658">
        <w:rPr>
          <w:szCs w:val="20"/>
          <w:lang w:eastAsia="ru-RU"/>
        </w:rPr>
        <w:t xml:space="preserve">, утвержденного Наблюдательным советом (протокол № 3 от 03 июля 2012 г.) (далее - Положение), </w:t>
      </w:r>
      <w:r w:rsidRPr="00192658">
        <w:rPr>
          <w:lang w:eastAsia="ru-RU"/>
        </w:rPr>
        <w:t xml:space="preserve">Федеральным законом Российской Федерации от 18 июля 2011 г. № 223-ФЗ «О закупках товаров, работ, услуг отдельными видами юридических лиц», </w:t>
      </w:r>
      <w:r w:rsidRPr="00192658">
        <w:rPr>
          <w:szCs w:val="20"/>
          <w:lang w:eastAsia="ru-RU"/>
        </w:rPr>
        <w:t>иными нормативными правовыми</w:t>
      </w:r>
      <w:proofErr w:type="gramEnd"/>
      <w:r w:rsidRPr="00192658">
        <w:rPr>
          <w:szCs w:val="20"/>
          <w:lang w:eastAsia="ru-RU"/>
        </w:rPr>
        <w:t xml:space="preserve"> актами Российской Федерации, регулирующими отношения, связанные с размещением закупок.</w:t>
      </w:r>
    </w:p>
    <w:p w:rsidR="00192658" w:rsidRPr="00192658" w:rsidRDefault="00192658" w:rsidP="00192658">
      <w:pPr>
        <w:jc w:val="both"/>
        <w:rPr>
          <w:sz w:val="16"/>
          <w:szCs w:val="16"/>
          <w:lang w:eastAsia="ru-RU"/>
        </w:rPr>
      </w:pPr>
      <w:r w:rsidRPr="00192658">
        <w:rPr>
          <w:lang w:eastAsia="ru-RU"/>
        </w:rPr>
        <w:tab/>
      </w:r>
    </w:p>
    <w:p w:rsidR="00192658" w:rsidRPr="00192658" w:rsidRDefault="00192658" w:rsidP="00192658">
      <w:pPr>
        <w:ind w:firstLine="708"/>
        <w:jc w:val="both"/>
        <w:rPr>
          <w:lang w:eastAsia="ru-RU"/>
        </w:rPr>
      </w:pPr>
      <w:r w:rsidRPr="00192658">
        <w:rPr>
          <w:lang w:eastAsia="ru-RU"/>
        </w:rPr>
        <w:t xml:space="preserve">Сведения о конкурсе: </w:t>
      </w:r>
    </w:p>
    <w:p w:rsidR="00192658" w:rsidRPr="00192658" w:rsidRDefault="00192658" w:rsidP="00192658">
      <w:pPr>
        <w:ind w:firstLine="708"/>
        <w:jc w:val="both"/>
        <w:rPr>
          <w:sz w:val="16"/>
          <w:szCs w:val="16"/>
          <w:lang w:eastAsia="ru-RU"/>
        </w:rPr>
      </w:pPr>
    </w:p>
    <w:p w:rsidR="00192658" w:rsidRPr="00192658" w:rsidRDefault="00192658" w:rsidP="00192658">
      <w:pPr>
        <w:numPr>
          <w:ilvl w:val="0"/>
          <w:numId w:val="2"/>
        </w:numPr>
        <w:jc w:val="both"/>
        <w:rPr>
          <w:lang w:eastAsia="ru-RU"/>
        </w:rPr>
      </w:pPr>
      <w:r w:rsidRPr="00192658">
        <w:rPr>
          <w:lang w:eastAsia="ru-RU"/>
        </w:rPr>
        <w:t>Вид конкурса: открытый</w:t>
      </w:r>
      <w:r w:rsidR="007B141F" w:rsidRPr="007B141F">
        <w:rPr>
          <w:lang w:eastAsia="ru-RU"/>
        </w:rPr>
        <w:t>.</w:t>
      </w:r>
    </w:p>
    <w:p w:rsidR="00192658" w:rsidRPr="00192658" w:rsidRDefault="00192658" w:rsidP="00192658">
      <w:pPr>
        <w:ind w:firstLine="708"/>
        <w:jc w:val="both"/>
        <w:rPr>
          <w:sz w:val="16"/>
          <w:szCs w:val="16"/>
          <w:lang w:eastAsia="ru-RU"/>
        </w:rPr>
      </w:pP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>2. Заказчик: 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</w:t>
      </w:r>
      <w:proofErr w:type="spellStart"/>
      <w:r w:rsidRPr="00192658">
        <w:rPr>
          <w:lang w:eastAsia="ru-RU"/>
        </w:rPr>
        <w:t>МИСиС</w:t>
      </w:r>
      <w:proofErr w:type="spellEnd"/>
      <w:r w:rsidRPr="00192658">
        <w:rPr>
          <w:lang w:eastAsia="ru-RU"/>
        </w:rPr>
        <w:t>». Сокращенное официальное наименование – НИТУ «</w:t>
      </w:r>
      <w:proofErr w:type="spellStart"/>
      <w:r w:rsidRPr="00192658">
        <w:rPr>
          <w:lang w:eastAsia="ru-RU"/>
        </w:rPr>
        <w:t>МИСиС</w:t>
      </w:r>
      <w:proofErr w:type="spellEnd"/>
      <w:r w:rsidRPr="00192658">
        <w:rPr>
          <w:lang w:eastAsia="ru-RU"/>
        </w:rPr>
        <w:t xml:space="preserve">» или </w:t>
      </w:r>
      <w:proofErr w:type="spellStart"/>
      <w:r w:rsidRPr="00192658">
        <w:rPr>
          <w:lang w:eastAsia="ru-RU"/>
        </w:rPr>
        <w:t>МИСиС</w:t>
      </w:r>
      <w:proofErr w:type="spellEnd"/>
      <w:r w:rsidRPr="00192658">
        <w:rPr>
          <w:lang w:eastAsia="ru-RU"/>
        </w:rPr>
        <w:t xml:space="preserve">. 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192658">
          <w:rPr>
            <w:lang w:eastAsia="ru-RU"/>
          </w:rPr>
          <w:t>119049, г</w:t>
        </w:r>
      </w:smartTag>
      <w:r w:rsidRPr="00192658">
        <w:rPr>
          <w:lang w:eastAsia="ru-RU"/>
        </w:rPr>
        <w:t>. Москва, Ленинский проспект, дом 4.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Почтовый  адрес:  </w:t>
      </w:r>
      <w:smartTag w:uri="urn:schemas-microsoft-com:office:smarttags" w:element="metricconverter">
        <w:smartTagPr>
          <w:attr w:name="ProductID" w:val="119049, г"/>
        </w:smartTagPr>
        <w:r w:rsidRPr="00192658">
          <w:rPr>
            <w:lang w:eastAsia="ru-RU"/>
          </w:rPr>
          <w:t>119049, г</w:t>
        </w:r>
      </w:smartTag>
      <w:r w:rsidRPr="00192658">
        <w:rPr>
          <w:lang w:eastAsia="ru-RU"/>
        </w:rPr>
        <w:t>. Москва, Ленинский проспект, дом 4.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Адрес электронной почты:  </w:t>
      </w:r>
      <w:proofErr w:type="spellStart"/>
      <w:r w:rsidRPr="00192658">
        <w:rPr>
          <w:lang w:val="en-US" w:eastAsia="ru-RU"/>
        </w:rPr>
        <w:t>konkurs</w:t>
      </w:r>
      <w:proofErr w:type="spellEnd"/>
      <w:r w:rsidRPr="00192658">
        <w:rPr>
          <w:lang w:eastAsia="ru-RU"/>
        </w:rPr>
        <w:t>@</w:t>
      </w:r>
      <w:proofErr w:type="spellStart"/>
      <w:r w:rsidRPr="00192658">
        <w:rPr>
          <w:lang w:val="en-US" w:eastAsia="ru-RU"/>
        </w:rPr>
        <w:t>misis</w:t>
      </w:r>
      <w:proofErr w:type="spellEnd"/>
      <w:r w:rsidRPr="00192658">
        <w:rPr>
          <w:lang w:eastAsia="ru-RU"/>
        </w:rPr>
        <w:t>.</w:t>
      </w:r>
      <w:proofErr w:type="spellStart"/>
      <w:r w:rsidRPr="00192658">
        <w:rPr>
          <w:lang w:val="en-US" w:eastAsia="ru-RU"/>
        </w:rPr>
        <w:t>ru</w:t>
      </w:r>
      <w:proofErr w:type="spellEnd"/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>Номер контактного телефона: (495) 647-23-14,  факс (495) 647-91-88.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>Контактное лицо: Иващенко Валентина Владимировна.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3. Предмет договора: </w:t>
      </w:r>
      <w:r w:rsidR="007B141F" w:rsidRPr="007B141F">
        <w:rPr>
          <w:lang w:eastAsia="ru-RU"/>
        </w:rPr>
        <w:t>оказание услуг по сбору и вывозу на полигон твердых бытовых отходов (ТБО) с территории общежитий студгородка "Металлург" НИТУ "</w:t>
      </w:r>
      <w:proofErr w:type="spellStart"/>
      <w:r w:rsidR="007B141F" w:rsidRPr="007B141F">
        <w:rPr>
          <w:lang w:eastAsia="ru-RU"/>
        </w:rPr>
        <w:t>МИСиС</w:t>
      </w:r>
      <w:proofErr w:type="spellEnd"/>
      <w:r w:rsidR="007B141F" w:rsidRPr="007B141F">
        <w:rPr>
          <w:lang w:eastAsia="ru-RU"/>
        </w:rPr>
        <w:t>" по адресам: г. Москва, ул. Профсоюзная, д.83, корпуса 1, 2, 3, А и ул. Академика Волгина, д.4</w:t>
      </w:r>
      <w:r w:rsidR="007B141F">
        <w:rPr>
          <w:lang w:eastAsia="ru-RU"/>
        </w:rPr>
        <w:t>,</w:t>
      </w:r>
      <w:r w:rsidRPr="00192658">
        <w:rPr>
          <w:lang w:eastAsia="ru-RU"/>
        </w:rPr>
        <w:t xml:space="preserve">(далее – услуги). </w:t>
      </w:r>
    </w:p>
    <w:p w:rsidR="00192658" w:rsidRPr="00192658" w:rsidRDefault="00192658" w:rsidP="00192658">
      <w:pPr>
        <w:spacing w:after="120"/>
        <w:ind w:firstLine="709"/>
        <w:jc w:val="both"/>
        <w:rPr>
          <w:szCs w:val="20"/>
          <w:lang w:eastAsia="ru-RU"/>
        </w:rPr>
      </w:pPr>
      <w:r w:rsidRPr="00192658">
        <w:rPr>
          <w:szCs w:val="20"/>
          <w:lang w:eastAsia="ru-RU"/>
        </w:rPr>
        <w:t>Наименование, объем услуг, требования, установленные Заказчиком к качеству, техническим характеристикам услуг; требования к безопасности; требования к результатам услуг и иные показатели, связанные с определением соответствия  оказываемых услуг потребностям Заказчика; требования к сроку и (или) объему предоставления гарантий качества услуг (при их установлении) указаны в Приложении № 1, являющемся неотъемлемой частью извещения.</w:t>
      </w:r>
    </w:p>
    <w:p w:rsidR="00192658" w:rsidRPr="00192658" w:rsidRDefault="00192658" w:rsidP="00192658">
      <w:pPr>
        <w:spacing w:after="120"/>
        <w:ind w:firstLine="709"/>
        <w:jc w:val="both"/>
        <w:rPr>
          <w:szCs w:val="20"/>
          <w:lang w:eastAsia="ru-RU"/>
        </w:rPr>
      </w:pPr>
      <w:r w:rsidRPr="00192658">
        <w:t>Порядок проведения конкурса, в том числе порядок оформления и предоставления заявки на участие в конкурсе, определения победителя закупки установлен конкурсной документацией</w:t>
      </w:r>
      <w:r w:rsidRPr="00192658">
        <w:rPr>
          <w:rFonts w:eastAsia="Calibri"/>
        </w:rPr>
        <w:t>.</w:t>
      </w:r>
    </w:p>
    <w:p w:rsidR="00192658" w:rsidRPr="00192658" w:rsidRDefault="00192658" w:rsidP="00192658">
      <w:pPr>
        <w:spacing w:after="120"/>
        <w:ind w:firstLine="709"/>
        <w:jc w:val="both"/>
        <w:rPr>
          <w:szCs w:val="20"/>
          <w:lang w:eastAsia="ru-RU"/>
        </w:rPr>
      </w:pPr>
      <w:proofErr w:type="gramStart"/>
      <w:r w:rsidRPr="00192658">
        <w:t>П</w:t>
      </w:r>
      <w:r w:rsidRPr="00192658">
        <w:rPr>
          <w:lang w:eastAsia="ru-RU"/>
        </w:rPr>
        <w:t>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предпринимательства: в соответствии с требованиями конкурсной документации.</w:t>
      </w:r>
      <w:proofErr w:type="gramEnd"/>
    </w:p>
    <w:p w:rsidR="00192658" w:rsidRPr="00192658" w:rsidRDefault="00192658" w:rsidP="00192658">
      <w:pPr>
        <w:spacing w:after="120"/>
        <w:ind w:firstLine="709"/>
        <w:jc w:val="both"/>
        <w:rPr>
          <w:lang w:eastAsia="ru-RU"/>
        </w:rPr>
      </w:pPr>
      <w:r w:rsidRPr="00192658">
        <w:rPr>
          <w:szCs w:val="20"/>
          <w:lang w:eastAsia="ru-RU"/>
        </w:rPr>
        <w:lastRenderedPageBreak/>
        <w:t xml:space="preserve">4. </w:t>
      </w:r>
      <w:proofErr w:type="gramStart"/>
      <w:r w:rsidRPr="00192658">
        <w:rPr>
          <w:szCs w:val="20"/>
          <w:lang w:eastAsia="ru-RU"/>
        </w:rPr>
        <w:t xml:space="preserve">Место оказания услуг: </w:t>
      </w:r>
      <w:smartTag w:uri="urn:schemas-microsoft-com:office:smarttags" w:element="metricconverter">
        <w:smartTagPr>
          <w:attr w:name="ProductID" w:val="117279 г"/>
        </w:smartTagPr>
        <w:r w:rsidR="007B141F" w:rsidRPr="007B141F">
          <w:rPr>
            <w:rFonts w:eastAsia="Calibri"/>
            <w:lang w:eastAsia="ru-RU"/>
          </w:rPr>
          <w:t>117279 г</w:t>
        </w:r>
      </w:smartTag>
      <w:r w:rsidR="007B141F" w:rsidRPr="007B141F">
        <w:rPr>
          <w:rFonts w:eastAsia="Calibri"/>
          <w:lang w:eastAsia="ru-RU"/>
        </w:rPr>
        <w:t xml:space="preserve">. Москва, ул. Профсоюзная, дом 83, корп. 1, 2, 3, А и </w:t>
      </w:r>
      <w:smartTag w:uri="urn:schemas-microsoft-com:office:smarttags" w:element="metricconverter">
        <w:smartTagPr>
          <w:attr w:name="ProductID" w:val="117485 г"/>
        </w:smartTagPr>
        <w:r w:rsidR="007B141F" w:rsidRPr="007B141F">
          <w:rPr>
            <w:rFonts w:eastAsia="Calibri"/>
            <w:lang w:eastAsia="ru-RU"/>
          </w:rPr>
          <w:t>117485 г</w:t>
        </w:r>
      </w:smartTag>
      <w:r w:rsidR="007B141F" w:rsidRPr="007B141F">
        <w:rPr>
          <w:rFonts w:eastAsia="Calibri"/>
          <w:lang w:eastAsia="ru-RU"/>
        </w:rPr>
        <w:t>. Москва, ул. Академика Волгина, д.4</w:t>
      </w:r>
      <w:r w:rsidR="007B141F">
        <w:rPr>
          <w:rFonts w:eastAsia="Calibri"/>
          <w:lang w:eastAsia="ru-RU"/>
        </w:rPr>
        <w:t>.</w:t>
      </w:r>
      <w:proofErr w:type="gramEnd"/>
    </w:p>
    <w:p w:rsidR="007B141F" w:rsidRPr="007B141F" w:rsidRDefault="00192658" w:rsidP="007B141F">
      <w:pPr>
        <w:ind w:firstLine="708"/>
        <w:jc w:val="both"/>
        <w:rPr>
          <w:rFonts w:eastAsia="Calibri"/>
          <w:lang w:eastAsia="ru-RU"/>
        </w:rPr>
      </w:pPr>
      <w:r w:rsidRPr="00192658">
        <w:rPr>
          <w:lang w:eastAsia="ru-RU"/>
        </w:rPr>
        <w:t>5.  Начальная (максимальная) цена Договора</w:t>
      </w:r>
      <w:r w:rsidRPr="00192658">
        <w:rPr>
          <w:i/>
          <w:lang w:eastAsia="ru-RU"/>
        </w:rPr>
        <w:t xml:space="preserve"> </w:t>
      </w:r>
      <w:r w:rsidR="007B141F" w:rsidRPr="007B141F">
        <w:rPr>
          <w:rFonts w:eastAsia="Calibri"/>
          <w:lang w:eastAsia="ru-RU"/>
        </w:rPr>
        <w:fldChar w:fldCharType="begin"/>
      </w:r>
      <w:r w:rsidR="007B141F" w:rsidRPr="007B141F">
        <w:rPr>
          <w:rFonts w:eastAsia="Calibri"/>
          <w:lang w:eastAsia="ru-RU"/>
        </w:rPr>
        <w:instrText xml:space="preserve"> DOCPROPERTY "Максимальная цена контракта (сумма цифрами и прописью)" \* MERGEFORMAT </w:instrText>
      </w:r>
      <w:r w:rsidR="007B141F" w:rsidRPr="007B141F">
        <w:rPr>
          <w:rFonts w:eastAsia="Calibri"/>
          <w:lang w:eastAsia="ru-RU"/>
        </w:rPr>
        <w:fldChar w:fldCharType="separate"/>
      </w:r>
      <w:r w:rsidR="007B141F" w:rsidRPr="007B141F">
        <w:rPr>
          <w:rFonts w:eastAsia="Calibri"/>
          <w:lang w:eastAsia="ru-RU"/>
        </w:rPr>
        <w:t>1 100 000</w:t>
      </w:r>
      <w:r w:rsidR="007B141F">
        <w:rPr>
          <w:rFonts w:eastAsia="Calibri"/>
          <w:lang w:eastAsia="ru-RU"/>
        </w:rPr>
        <w:t>,00 (О</w:t>
      </w:r>
      <w:r w:rsidR="007B141F" w:rsidRPr="007B141F">
        <w:rPr>
          <w:rFonts w:eastAsia="Calibri"/>
          <w:lang w:eastAsia="ru-RU"/>
        </w:rPr>
        <w:t>дин миллион сто тысяч) рублей</w:t>
      </w:r>
      <w:r w:rsidR="006126A3">
        <w:rPr>
          <w:rFonts w:eastAsia="Calibri"/>
          <w:lang w:eastAsia="ru-RU"/>
        </w:rPr>
        <w:t xml:space="preserve"> 00 копеек</w:t>
      </w:r>
      <w:r w:rsidR="007B141F" w:rsidRPr="007B141F">
        <w:rPr>
          <w:rFonts w:eastAsia="Calibri"/>
          <w:lang w:eastAsia="ru-RU"/>
        </w:rPr>
        <w:t>,</w:t>
      </w:r>
      <w:r w:rsidR="007B141F">
        <w:rPr>
          <w:rFonts w:eastAsia="Calibri"/>
          <w:lang w:eastAsia="ru-RU"/>
        </w:rPr>
        <w:t xml:space="preserve"> в том числе</w:t>
      </w:r>
      <w:r w:rsidR="007B141F" w:rsidRPr="007B141F">
        <w:rPr>
          <w:rFonts w:eastAsia="Calibri"/>
          <w:lang w:eastAsia="ru-RU"/>
        </w:rPr>
        <w:t xml:space="preserve"> НДС 18% - 167 796,61 руб.</w:t>
      </w:r>
      <w:r w:rsidR="007B141F" w:rsidRPr="007B141F">
        <w:rPr>
          <w:rFonts w:eastAsia="Calibri"/>
          <w:lang w:eastAsia="ru-RU"/>
        </w:rPr>
        <w:fldChar w:fldCharType="end"/>
      </w:r>
    </w:p>
    <w:p w:rsidR="007B141F" w:rsidRPr="007B141F" w:rsidRDefault="007B141F" w:rsidP="007B141F">
      <w:pPr>
        <w:ind w:firstLine="708"/>
        <w:jc w:val="both"/>
        <w:rPr>
          <w:rFonts w:eastAsia="Calibri"/>
          <w:i/>
          <w:lang w:eastAsia="ru-RU"/>
        </w:rPr>
      </w:pPr>
      <w:r w:rsidRPr="007B141F">
        <w:rPr>
          <w:rFonts w:eastAsia="Calibri"/>
          <w:lang w:eastAsia="ru-RU"/>
        </w:rPr>
        <w:t xml:space="preserve">В цену договора включена стоимость </w:t>
      </w:r>
      <w:r w:rsidRPr="007B141F">
        <w:rPr>
          <w:rFonts w:eastAsia="Calibri"/>
          <w:lang w:eastAsia="ru-RU"/>
        </w:rPr>
        <w:fldChar w:fldCharType="begin"/>
      </w:r>
      <w:r w:rsidRPr="007B141F">
        <w:rPr>
          <w:rFonts w:eastAsia="Calibri"/>
          <w:lang w:eastAsia="ru-RU"/>
        </w:rPr>
        <w:instrText xml:space="preserve"> DOCPROPERTY "В цену контракта включена стоимость" \* MERGEFORMAT </w:instrText>
      </w:r>
      <w:r w:rsidRPr="007B141F">
        <w:rPr>
          <w:rFonts w:eastAsia="Calibri"/>
          <w:lang w:eastAsia="ru-RU"/>
        </w:rPr>
        <w:fldChar w:fldCharType="separate"/>
      </w:r>
      <w:r w:rsidRPr="007B141F">
        <w:rPr>
          <w:rFonts w:eastAsia="Calibri"/>
          <w:lang w:eastAsia="ru-RU"/>
        </w:rPr>
        <w:t xml:space="preserve">всех обязательных платежей и расходов, связанных с исполнением договора, в том числе стоимость расходов на погрузо-разгрузочные работы, перевозку, доставку и размещение отходов на полигоне, расходы на приобретение талонов на право захоронения отходов на </w:t>
      </w:r>
      <w:proofErr w:type="gramStart"/>
      <w:r w:rsidRPr="007B141F">
        <w:rPr>
          <w:rFonts w:eastAsia="Calibri"/>
          <w:lang w:eastAsia="ru-RU"/>
        </w:rPr>
        <w:t>п</w:t>
      </w:r>
      <w:proofErr w:type="gramEnd"/>
      <w:r w:rsidRPr="007B141F">
        <w:rPr>
          <w:rFonts w:eastAsia="Calibri"/>
          <w:lang w:eastAsia="ru-RU"/>
        </w:rPr>
        <w:fldChar w:fldCharType="end"/>
      </w:r>
      <w:r w:rsidRPr="007B141F">
        <w:rPr>
          <w:rFonts w:eastAsia="Calibri"/>
          <w:lang w:eastAsia="ru-RU"/>
        </w:rPr>
        <w:t>олигоне, уплату таможенных пошлин, налогов, сборов (в том числе НДС) и других обязательных платежей.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szCs w:val="20"/>
          <w:lang w:eastAsia="ru-RU"/>
        </w:rPr>
        <w:t xml:space="preserve">6. </w:t>
      </w:r>
      <w:proofErr w:type="gramStart"/>
      <w:r w:rsidRPr="00192658">
        <w:rPr>
          <w:lang w:eastAsia="ru-RU"/>
        </w:rPr>
        <w:t xml:space="preserve">Конкурсная документация предоставляется на основании заявления с указанием наименования, адреса, телефона заинтересованного лица в период  со дня  размещения на сайте университета </w:t>
      </w:r>
      <w:r w:rsidRPr="00192658">
        <w:rPr>
          <w:highlight w:val="yellow"/>
          <w:lang w:eastAsia="ru-RU"/>
        </w:rPr>
        <w:t>настоящего извещения (</w:t>
      </w:r>
      <w:r w:rsidR="007B141F">
        <w:rPr>
          <w:highlight w:val="yellow"/>
          <w:lang w:eastAsia="ru-RU"/>
        </w:rPr>
        <w:t>24 сентября</w:t>
      </w:r>
      <w:r w:rsidRPr="00192658">
        <w:rPr>
          <w:highlight w:val="yellow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92658">
          <w:rPr>
            <w:highlight w:val="yellow"/>
            <w:lang w:eastAsia="ru-RU"/>
          </w:rPr>
          <w:t>2012 г</w:t>
        </w:r>
      </w:smartTag>
      <w:r w:rsidRPr="00192658">
        <w:rPr>
          <w:highlight w:val="yellow"/>
          <w:lang w:eastAsia="ru-RU"/>
        </w:rPr>
        <w:t>.) до дня вскрытия конвертов с заявками (</w:t>
      </w:r>
      <w:r w:rsidR="007B141F">
        <w:rPr>
          <w:highlight w:val="yellow"/>
          <w:lang w:eastAsia="ru-RU"/>
        </w:rPr>
        <w:t xml:space="preserve">15 октября </w:t>
      </w:r>
      <w:r w:rsidRPr="00192658">
        <w:rPr>
          <w:highlight w:val="yellow"/>
          <w:lang w:eastAsia="ru-RU"/>
        </w:rPr>
        <w:t>2012 г)  с 10:00 до 17:00</w:t>
      </w:r>
      <w:r w:rsidRPr="00192658">
        <w:rPr>
          <w:lang w:eastAsia="ru-RU"/>
        </w:rPr>
        <w:t xml:space="preserve"> ежедневно, кроме  субботы, воскресенья и праздничных дней по адресу: </w:t>
      </w:r>
      <w:smartTag w:uri="urn:schemas-microsoft-com:office:smarttags" w:element="metricconverter">
        <w:smartTagPr>
          <w:attr w:name="ProductID" w:val="119049, г"/>
        </w:smartTagPr>
        <w:r w:rsidRPr="00192658">
          <w:rPr>
            <w:lang w:eastAsia="ru-RU"/>
          </w:rPr>
          <w:t>119049, г</w:t>
        </w:r>
      </w:smartTag>
      <w:r w:rsidRPr="00192658">
        <w:rPr>
          <w:lang w:eastAsia="ru-RU"/>
        </w:rPr>
        <w:t>. Москва, Ленинский проспект, д.2-2а, 4</w:t>
      </w:r>
      <w:proofErr w:type="gramEnd"/>
      <w:r w:rsidRPr="00192658">
        <w:rPr>
          <w:lang w:eastAsia="ru-RU"/>
        </w:rPr>
        <w:t xml:space="preserve"> </w:t>
      </w:r>
      <w:proofErr w:type="gramStart"/>
      <w:r w:rsidRPr="00192658">
        <w:rPr>
          <w:lang w:eastAsia="ru-RU"/>
        </w:rPr>
        <w:t>этаж</w:t>
      </w:r>
      <w:proofErr w:type="gramEnd"/>
      <w:r w:rsidRPr="00192658">
        <w:rPr>
          <w:lang w:eastAsia="ru-RU"/>
        </w:rPr>
        <w:t xml:space="preserve">, </w:t>
      </w:r>
      <w:proofErr w:type="gramStart"/>
      <w:r w:rsidRPr="00192658">
        <w:rPr>
          <w:lang w:eastAsia="ru-RU"/>
        </w:rPr>
        <w:t>комната</w:t>
      </w:r>
      <w:proofErr w:type="gramEnd"/>
      <w:r w:rsidRPr="00192658">
        <w:rPr>
          <w:lang w:eastAsia="ru-RU"/>
        </w:rPr>
        <w:t xml:space="preserve"> </w:t>
      </w:r>
      <w:proofErr w:type="gramStart"/>
      <w:r w:rsidRPr="00192658">
        <w:rPr>
          <w:lang w:eastAsia="ru-RU"/>
        </w:rPr>
        <w:t>403</w:t>
      </w:r>
      <w:proofErr w:type="gramEnd"/>
      <w:r w:rsidRPr="00192658">
        <w:rPr>
          <w:lang w:eastAsia="ru-RU"/>
        </w:rPr>
        <w:t xml:space="preserve">. Контактное лицо: </w:t>
      </w:r>
      <w:smartTag w:uri="urn:schemas-microsoft-com:office:smarttags" w:element="PersonName">
        <w:smartTagPr>
          <w:attr w:name="ProductID" w:val="Иващенко Валентина"/>
        </w:smartTagPr>
        <w:r w:rsidRPr="00192658">
          <w:rPr>
            <w:lang w:eastAsia="ru-RU"/>
          </w:rPr>
          <w:t>Иващенко Валентина</w:t>
        </w:r>
      </w:smartTag>
      <w:r w:rsidRPr="00192658">
        <w:rPr>
          <w:lang w:eastAsia="ru-RU"/>
        </w:rPr>
        <w:t xml:space="preserve"> Владимировна, тел. (495) 647-23-14, электронная  почта: </w:t>
      </w:r>
      <w:proofErr w:type="spellStart"/>
      <w:smartTag w:uri="urn:schemas-microsoft-com:office:smarttags" w:element="PersonName">
        <w:r w:rsidRPr="00192658">
          <w:rPr>
            <w:lang w:val="en-US" w:eastAsia="ru-RU"/>
          </w:rPr>
          <w:t>vivashenko</w:t>
        </w:r>
        <w:proofErr w:type="spellEnd"/>
        <w:r w:rsidRPr="00192658">
          <w:rPr>
            <w:lang w:eastAsia="ru-RU"/>
          </w:rPr>
          <w:t>@</w:t>
        </w:r>
        <w:proofErr w:type="spellStart"/>
        <w:r w:rsidRPr="00192658">
          <w:rPr>
            <w:lang w:val="en-US" w:eastAsia="ru-RU"/>
          </w:rPr>
          <w:t>misis</w:t>
        </w:r>
        <w:proofErr w:type="spellEnd"/>
        <w:r w:rsidRPr="00192658">
          <w:rPr>
            <w:lang w:eastAsia="ru-RU"/>
          </w:rPr>
          <w:t>.</w:t>
        </w:r>
        <w:proofErr w:type="spellStart"/>
        <w:r w:rsidRPr="00192658">
          <w:rPr>
            <w:lang w:val="en-US" w:eastAsia="ru-RU"/>
          </w:rPr>
          <w:t>ru</w:t>
        </w:r>
      </w:smartTag>
      <w:proofErr w:type="spellEnd"/>
      <w:r w:rsidRPr="00192658">
        <w:rPr>
          <w:lang w:eastAsia="ru-RU"/>
        </w:rPr>
        <w:t>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Официальный сайт, на котором размещена конкурсная документация: </w:t>
      </w:r>
      <w:hyperlink r:id="rId6" w:history="1">
        <w:r w:rsidRPr="00192658">
          <w:rPr>
            <w:u w:val="single"/>
            <w:lang w:eastAsia="ru-RU"/>
          </w:rPr>
          <w:t>www.</w:t>
        </w:r>
        <w:r w:rsidRPr="00192658">
          <w:rPr>
            <w:u w:val="single"/>
            <w:lang w:val="en-US" w:eastAsia="ru-RU"/>
          </w:rPr>
          <w:t>misis</w:t>
        </w:r>
        <w:r w:rsidRPr="00192658">
          <w:rPr>
            <w:u w:val="single"/>
            <w:lang w:eastAsia="ru-RU"/>
          </w:rPr>
          <w:t>.</w:t>
        </w:r>
        <w:proofErr w:type="spellStart"/>
        <w:r w:rsidRPr="00192658">
          <w:rPr>
            <w:u w:val="single"/>
            <w:lang w:eastAsia="ru-RU"/>
          </w:rPr>
          <w:t>ru</w:t>
        </w:r>
        <w:proofErr w:type="spellEnd"/>
      </w:hyperlink>
      <w:r w:rsidRPr="00192658">
        <w:rPr>
          <w:lang w:eastAsia="ru-RU"/>
        </w:rPr>
        <w:t>. Конкурсная документация предоставляется без взимания платы.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7. Вскрытие конвертов с заявками на участие в конкурсе будет осуществляться </w:t>
      </w:r>
      <w:r w:rsidR="007B141F" w:rsidRPr="007B141F">
        <w:rPr>
          <w:highlight w:val="yellow"/>
          <w:lang w:eastAsia="ru-RU"/>
        </w:rPr>
        <w:t>15 октября</w:t>
      </w:r>
      <w:r w:rsidRPr="00192658">
        <w:rPr>
          <w:highlight w:val="yellow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192658">
          <w:rPr>
            <w:highlight w:val="yellow"/>
            <w:lang w:eastAsia="ru-RU"/>
          </w:rPr>
          <w:t>2012 г</w:t>
        </w:r>
      </w:smartTag>
      <w:r w:rsidRPr="00192658">
        <w:rPr>
          <w:highlight w:val="yellow"/>
          <w:lang w:eastAsia="ru-RU"/>
        </w:rPr>
        <w:t xml:space="preserve">. (не менее чем через 20 дней со дня  размещения на официальном сайте извещения) в </w:t>
      </w:r>
      <w:r w:rsidR="007B141F" w:rsidRPr="007B141F">
        <w:rPr>
          <w:highlight w:val="yellow"/>
          <w:lang w:eastAsia="ru-RU"/>
        </w:rPr>
        <w:t>11-00</w:t>
      </w:r>
      <w:r w:rsidRPr="00192658">
        <w:rPr>
          <w:highlight w:val="yellow"/>
          <w:lang w:eastAsia="ru-RU"/>
        </w:rPr>
        <w:t xml:space="preserve">  по адр</w:t>
      </w:r>
      <w:r w:rsidRPr="00192658">
        <w:rPr>
          <w:lang w:eastAsia="ru-RU"/>
        </w:rPr>
        <w:t xml:space="preserve">есу: </w:t>
      </w:r>
      <w:smartTag w:uri="urn:schemas-microsoft-com:office:smarttags" w:element="metricconverter">
        <w:smartTagPr>
          <w:attr w:name="ProductID" w:val="119049, г"/>
        </w:smartTagPr>
        <w:r w:rsidRPr="00192658">
          <w:rPr>
            <w:lang w:eastAsia="ru-RU"/>
          </w:rPr>
          <w:t>119049, г</w:t>
        </w:r>
      </w:smartTag>
      <w:r w:rsidRPr="00192658">
        <w:rPr>
          <w:lang w:eastAsia="ru-RU"/>
        </w:rPr>
        <w:t>. Москва, Ленинский проспект, д.2-2а, 4 этаж, комната 423.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Место и дата рассмотрения заявок: </w:t>
      </w:r>
      <w:smartTag w:uri="urn:schemas-microsoft-com:office:smarttags" w:element="metricconverter">
        <w:smartTagPr>
          <w:attr w:name="ProductID" w:val="119049, г"/>
        </w:smartTagPr>
        <w:r w:rsidRPr="00192658">
          <w:rPr>
            <w:lang w:eastAsia="ru-RU"/>
          </w:rPr>
          <w:t>119049, г</w:t>
        </w:r>
      </w:smartTag>
      <w:r w:rsidRPr="00192658">
        <w:rPr>
          <w:lang w:eastAsia="ru-RU"/>
        </w:rPr>
        <w:t xml:space="preserve">. Москва, Ленинский проспект, д.2-2а, 4 этаж, комната 423,  </w:t>
      </w:r>
      <w:r w:rsidRPr="00192658">
        <w:t>не позднее пятнадцати календарных  дней  со дня  вскрытия конвертов с заявками на участие в конкурсе</w:t>
      </w:r>
      <w:r w:rsidRPr="00192658">
        <w:rPr>
          <w:lang w:eastAsia="ru-RU"/>
        </w:rPr>
        <w:t>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Место и дата подведения итогов конкурса: </w:t>
      </w:r>
      <w:smartTag w:uri="urn:schemas-microsoft-com:office:smarttags" w:element="metricconverter">
        <w:smartTagPr>
          <w:attr w:name="ProductID" w:val="119049, г"/>
        </w:smartTagPr>
        <w:r w:rsidRPr="00192658">
          <w:rPr>
            <w:lang w:eastAsia="ru-RU"/>
          </w:rPr>
          <w:t>119049, г</w:t>
        </w:r>
      </w:smartTag>
      <w:r w:rsidRPr="00192658">
        <w:rPr>
          <w:lang w:eastAsia="ru-RU"/>
        </w:rPr>
        <w:t xml:space="preserve">. Москва, Ленинский проспект, д.2-2а, 4 этаж, комната 423, </w:t>
      </w:r>
      <w:r w:rsidRPr="00192658">
        <w:t>не позднее пяти календарных  дней  со дня подписания протокола о рассмотрении заявок</w:t>
      </w:r>
      <w:r w:rsidRPr="00192658">
        <w:rPr>
          <w:lang w:eastAsia="ru-RU"/>
        </w:rPr>
        <w:t>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>8. Обеспечение заявки на участие в конкурсе: установлено разделом 1.6. конкурсной документации.</w:t>
      </w:r>
    </w:p>
    <w:p w:rsidR="00192658" w:rsidRPr="00192658" w:rsidRDefault="00192658" w:rsidP="00192658">
      <w:pPr>
        <w:ind w:firstLine="709"/>
        <w:jc w:val="both"/>
        <w:rPr>
          <w:lang w:eastAsia="ru-RU"/>
        </w:rPr>
      </w:pPr>
      <w:r w:rsidRPr="00192658">
        <w:rPr>
          <w:lang w:eastAsia="ru-RU"/>
        </w:rPr>
        <w:t xml:space="preserve">9. </w:t>
      </w:r>
      <w:r w:rsidRPr="00192658">
        <w:rPr>
          <w:szCs w:val="20"/>
          <w:lang w:eastAsia="ru-RU"/>
        </w:rPr>
        <w:t>Обеспечение исполнения договора: установлено разделом 1.6. конкурсной документации.</w:t>
      </w:r>
    </w:p>
    <w:p w:rsidR="00192658" w:rsidRPr="00192658" w:rsidRDefault="00192658" w:rsidP="00192658">
      <w:pPr>
        <w:ind w:firstLine="720"/>
        <w:jc w:val="both"/>
        <w:rPr>
          <w:lang w:eastAsia="ru-RU"/>
        </w:rPr>
      </w:pPr>
      <w:r w:rsidRPr="00192658">
        <w:rPr>
          <w:lang w:eastAsia="ru-RU"/>
        </w:rPr>
        <w:t xml:space="preserve">10. </w:t>
      </w:r>
      <w:r w:rsidRPr="00192658">
        <w:rPr>
          <w:szCs w:val="20"/>
          <w:lang w:eastAsia="ru-RU"/>
        </w:rPr>
        <w:t xml:space="preserve">Срок  подписания победителем </w:t>
      </w:r>
      <w:r w:rsidRPr="00192658">
        <w:rPr>
          <w:lang w:eastAsia="ru-RU"/>
        </w:rPr>
        <w:t xml:space="preserve">конкурса или участником конкурса, с которым в соответствии с </w:t>
      </w:r>
      <w:r w:rsidRPr="00192658">
        <w:rPr>
          <w:szCs w:val="20"/>
          <w:lang w:eastAsia="ru-RU"/>
        </w:rPr>
        <w:t xml:space="preserve">Положением  </w:t>
      </w:r>
      <w:r w:rsidRPr="00192658">
        <w:rPr>
          <w:bCs/>
          <w:szCs w:val="20"/>
          <w:lang w:eastAsia="ru-RU"/>
        </w:rPr>
        <w:t>о закупках</w:t>
      </w:r>
      <w:r w:rsidRPr="00192658">
        <w:rPr>
          <w:bCs/>
          <w:iCs/>
          <w:szCs w:val="20"/>
          <w:lang w:eastAsia="ru-RU"/>
        </w:rPr>
        <w:t xml:space="preserve"> товаров, работ, услуг для нужд НИТУ</w:t>
      </w:r>
      <w:r w:rsidRPr="00192658">
        <w:rPr>
          <w:bCs/>
          <w:szCs w:val="20"/>
          <w:lang w:eastAsia="ru-RU"/>
        </w:rPr>
        <w:t xml:space="preserve"> «</w:t>
      </w:r>
      <w:proofErr w:type="spellStart"/>
      <w:r w:rsidRPr="00192658">
        <w:rPr>
          <w:bCs/>
          <w:szCs w:val="20"/>
          <w:lang w:eastAsia="ru-RU"/>
        </w:rPr>
        <w:t>МИСиС</w:t>
      </w:r>
      <w:proofErr w:type="spellEnd"/>
      <w:r w:rsidRPr="00192658">
        <w:rPr>
          <w:bCs/>
          <w:szCs w:val="20"/>
          <w:lang w:eastAsia="ru-RU"/>
        </w:rPr>
        <w:t xml:space="preserve">» заключается </w:t>
      </w:r>
      <w:r w:rsidRPr="00192658">
        <w:rPr>
          <w:szCs w:val="20"/>
          <w:lang w:eastAsia="ru-RU"/>
        </w:rPr>
        <w:t xml:space="preserve">договор - не менее чем три календарных дня, но не более чем десять календарных дней со дня </w:t>
      </w:r>
      <w:r w:rsidRPr="00192658">
        <w:rPr>
          <w:lang w:eastAsia="ru-RU"/>
        </w:rPr>
        <w:t>размещения на официальном сайте соответствующего протокола.</w:t>
      </w:r>
    </w:p>
    <w:p w:rsidR="00192658" w:rsidRPr="00192658" w:rsidRDefault="00192658" w:rsidP="00192658">
      <w:pPr>
        <w:ind w:firstLine="709"/>
        <w:jc w:val="both"/>
        <w:rPr>
          <w:szCs w:val="20"/>
          <w:lang w:eastAsia="ru-RU"/>
        </w:rPr>
      </w:pPr>
      <w:r w:rsidRPr="00192658">
        <w:rPr>
          <w:szCs w:val="20"/>
        </w:rPr>
        <w:t xml:space="preserve">11. </w:t>
      </w:r>
      <w:r w:rsidRPr="00192658">
        <w:rPr>
          <w:iCs/>
          <w:lang w:eastAsia="ru-RU"/>
        </w:rPr>
        <w:t xml:space="preserve">Заказчик, разместивший на официальном сайте извещение о проведении конкурса, вправе отказаться от его проведения  </w:t>
      </w:r>
      <w:r w:rsidRPr="00192658">
        <w:rPr>
          <w:szCs w:val="20"/>
          <w:lang w:eastAsia="ru-RU"/>
        </w:rPr>
        <w:t>до вскрытия конвертов с заявками участников закупок.</w:t>
      </w:r>
    </w:p>
    <w:p w:rsidR="00192658" w:rsidRPr="00192658" w:rsidRDefault="00192658" w:rsidP="00192658">
      <w:pPr>
        <w:ind w:firstLine="720"/>
        <w:jc w:val="both"/>
        <w:rPr>
          <w:iCs/>
          <w:lang w:eastAsia="ru-RU"/>
        </w:rPr>
      </w:pPr>
      <w:r w:rsidRPr="00192658">
        <w:rPr>
          <w:lang w:eastAsia="ru-RU"/>
        </w:rPr>
        <w:t>После вскрытия конвертов с заявками участников  закупки, и до заключения договора Заказчик вправе отказаться от проведения конкурса в случае возникновения обстоятельств непреодолимой силы.</w:t>
      </w:r>
    </w:p>
    <w:p w:rsidR="00192658" w:rsidRPr="00192658" w:rsidRDefault="00192658" w:rsidP="00192658">
      <w:pPr>
        <w:ind w:firstLine="720"/>
        <w:jc w:val="both"/>
        <w:rPr>
          <w:iCs/>
          <w:lang w:eastAsia="ru-RU"/>
        </w:rPr>
      </w:pPr>
    </w:p>
    <w:p w:rsidR="00192658" w:rsidRPr="00192658" w:rsidRDefault="00192658" w:rsidP="00192658">
      <w:pPr>
        <w:ind w:firstLine="720"/>
        <w:jc w:val="both"/>
        <w:rPr>
          <w:iCs/>
          <w:lang w:eastAsia="ru-RU"/>
        </w:rPr>
      </w:pPr>
    </w:p>
    <w:p w:rsidR="00192658" w:rsidRPr="00192658" w:rsidRDefault="00192658" w:rsidP="00192658">
      <w:pPr>
        <w:ind w:firstLine="720"/>
        <w:jc w:val="both"/>
        <w:rPr>
          <w:lang w:eastAsia="ru-RU"/>
        </w:rPr>
      </w:pPr>
    </w:p>
    <w:p w:rsidR="00192658" w:rsidRPr="00192658" w:rsidRDefault="00192658" w:rsidP="00192658">
      <w:pPr>
        <w:ind w:firstLine="720"/>
        <w:jc w:val="both"/>
        <w:rPr>
          <w:b/>
          <w:lang w:eastAsia="ru-RU"/>
        </w:rPr>
      </w:pPr>
    </w:p>
    <w:p w:rsidR="00192658" w:rsidRPr="00192658" w:rsidRDefault="00192658" w:rsidP="00192658">
      <w:pPr>
        <w:ind w:firstLine="720"/>
        <w:jc w:val="both"/>
        <w:rPr>
          <w:rFonts w:eastAsia="Calibri"/>
          <w:highlight w:val="yellow"/>
        </w:rPr>
      </w:pPr>
    </w:p>
    <w:p w:rsidR="00192658" w:rsidRPr="00192658" w:rsidRDefault="00192658" w:rsidP="00192658">
      <w:pPr>
        <w:ind w:firstLine="720"/>
        <w:jc w:val="right"/>
        <w:rPr>
          <w:szCs w:val="20"/>
          <w:lang w:eastAsia="ru-RU"/>
        </w:rPr>
      </w:pPr>
      <w:r w:rsidRPr="00192658">
        <w:rPr>
          <w:szCs w:val="20"/>
          <w:lang w:eastAsia="ru-RU"/>
        </w:rPr>
        <w:br w:type="page"/>
      </w:r>
      <w:r w:rsidRPr="00192658">
        <w:rPr>
          <w:szCs w:val="20"/>
          <w:lang w:eastAsia="ru-RU"/>
        </w:rPr>
        <w:lastRenderedPageBreak/>
        <w:t>Приложение № 1</w:t>
      </w:r>
    </w:p>
    <w:p w:rsidR="00192658" w:rsidRPr="00192658" w:rsidRDefault="00192658" w:rsidP="00192658">
      <w:pPr>
        <w:autoSpaceDE w:val="0"/>
        <w:autoSpaceDN w:val="0"/>
        <w:adjustRightInd w:val="0"/>
        <w:ind w:firstLine="540"/>
        <w:jc w:val="right"/>
        <w:rPr>
          <w:szCs w:val="20"/>
          <w:lang w:eastAsia="ru-RU"/>
        </w:rPr>
      </w:pPr>
      <w:r w:rsidRPr="00192658">
        <w:rPr>
          <w:szCs w:val="20"/>
          <w:lang w:eastAsia="ru-RU"/>
        </w:rPr>
        <w:t>к извещению о проведении конкурса №</w:t>
      </w:r>
      <w:r w:rsidR="007B141F">
        <w:rPr>
          <w:szCs w:val="20"/>
          <w:lang w:eastAsia="ru-RU"/>
        </w:rPr>
        <w:t>30к/12</w:t>
      </w:r>
    </w:p>
    <w:p w:rsidR="00192658" w:rsidRPr="00192658" w:rsidRDefault="00192658" w:rsidP="00192658">
      <w:pPr>
        <w:autoSpaceDE w:val="0"/>
        <w:autoSpaceDN w:val="0"/>
        <w:adjustRightInd w:val="0"/>
        <w:ind w:firstLine="540"/>
        <w:jc w:val="right"/>
        <w:rPr>
          <w:szCs w:val="20"/>
          <w:lang w:eastAsia="ru-RU"/>
        </w:rPr>
      </w:pPr>
    </w:p>
    <w:p w:rsidR="007B141F" w:rsidRPr="00E6618B" w:rsidRDefault="007B141F" w:rsidP="007B141F">
      <w:pPr>
        <w:ind w:firstLine="360"/>
        <w:jc w:val="center"/>
        <w:rPr>
          <w:rFonts w:eastAsia="Calibri"/>
          <w:b/>
          <w:szCs w:val="20"/>
          <w:lang w:eastAsia="ru-RU"/>
        </w:rPr>
      </w:pPr>
      <w:r w:rsidRPr="00E6618B">
        <w:rPr>
          <w:rFonts w:eastAsia="Calibri"/>
          <w:b/>
          <w:szCs w:val="20"/>
          <w:lang w:eastAsia="ru-RU"/>
        </w:rPr>
        <w:t>ТЕХНИЧЕСКОЕ ЗАДАНИЕ</w:t>
      </w:r>
    </w:p>
    <w:p w:rsidR="007B141F" w:rsidRPr="00E6618B" w:rsidRDefault="007B141F" w:rsidP="007B141F">
      <w:pPr>
        <w:spacing w:line="240" w:lineRule="atLeast"/>
        <w:ind w:firstLine="360"/>
        <w:jc w:val="center"/>
        <w:rPr>
          <w:rFonts w:eastAsia="Calibri"/>
          <w:b/>
          <w:lang w:eastAsia="ru-RU"/>
        </w:rPr>
      </w:pPr>
      <w:r w:rsidRPr="00E6618B">
        <w:rPr>
          <w:rFonts w:eastAsia="Calibri"/>
          <w:b/>
          <w:lang w:eastAsia="ru-RU"/>
        </w:rPr>
        <w:t xml:space="preserve">на оказание услуг </w:t>
      </w:r>
      <w:r w:rsidRPr="00E6618B">
        <w:rPr>
          <w:rFonts w:eastAsia="Calibri"/>
          <w:b/>
          <w:lang w:eastAsia="ru-RU"/>
        </w:rPr>
        <w:fldChar w:fldCharType="begin"/>
      </w:r>
      <w:r w:rsidRPr="00E6618B">
        <w:rPr>
          <w:rFonts w:eastAsia="Calibri"/>
          <w:b/>
          <w:lang w:eastAsia="ru-RU"/>
        </w:rPr>
        <w:instrText xml:space="preserve"> DOCPROPERTY "Наименование закупаемой продукции,товаров" \* MERGEFORMAT </w:instrText>
      </w:r>
      <w:r w:rsidRPr="00E6618B">
        <w:rPr>
          <w:rFonts w:eastAsia="Calibri"/>
          <w:b/>
          <w:lang w:eastAsia="ru-RU"/>
        </w:rPr>
        <w:fldChar w:fldCharType="separate"/>
      </w:r>
      <w:r w:rsidRPr="00E6618B">
        <w:rPr>
          <w:rFonts w:eastAsia="Calibri"/>
          <w:b/>
          <w:lang w:eastAsia="ru-RU"/>
        </w:rPr>
        <w:t>по сбору и вывозу на полигон твердых бытовых отходов (ТБО) с территории общежитий студгородка "Металлург" НИТУ "</w:t>
      </w:r>
      <w:proofErr w:type="spellStart"/>
      <w:r w:rsidRPr="00E6618B">
        <w:rPr>
          <w:rFonts w:eastAsia="Calibri"/>
          <w:b/>
          <w:lang w:eastAsia="ru-RU"/>
        </w:rPr>
        <w:t>МИСиС</w:t>
      </w:r>
      <w:proofErr w:type="spellEnd"/>
      <w:r w:rsidRPr="00E6618B">
        <w:rPr>
          <w:rFonts w:eastAsia="Calibri"/>
          <w:b/>
          <w:lang w:eastAsia="ru-RU"/>
        </w:rPr>
        <w:t>" по адресам: г. Москва, ул. Профсоюзная, д.83, корпуса 1, 2, 3, А и ул. Академика Волгина, д.4</w:t>
      </w:r>
      <w:r w:rsidRPr="00E6618B">
        <w:rPr>
          <w:rFonts w:eastAsia="Calibri"/>
          <w:b/>
          <w:lang w:eastAsia="ru-RU"/>
        </w:rPr>
        <w:fldChar w:fldCharType="end"/>
      </w:r>
      <w:r w:rsidRPr="00E6618B">
        <w:rPr>
          <w:rFonts w:eastAsia="Calibri"/>
          <w:b/>
          <w:lang w:eastAsia="ru-RU"/>
        </w:rPr>
        <w:t>.</w:t>
      </w:r>
    </w:p>
    <w:p w:rsidR="007B141F" w:rsidRPr="00E6618B" w:rsidRDefault="007B141F" w:rsidP="007B141F">
      <w:pPr>
        <w:spacing w:line="240" w:lineRule="atLeast"/>
        <w:ind w:firstLine="360"/>
        <w:jc w:val="center"/>
        <w:rPr>
          <w:rFonts w:eastAsia="Calibri"/>
          <w:b/>
          <w:i/>
          <w:lang w:eastAsia="ru-RU"/>
        </w:rPr>
      </w:pPr>
    </w:p>
    <w:p w:rsidR="007B141F" w:rsidRPr="00E6618B" w:rsidRDefault="007B141F" w:rsidP="007B141F">
      <w:pPr>
        <w:ind w:firstLine="330"/>
        <w:rPr>
          <w:rFonts w:eastAsia="Calibri"/>
          <w:bCs/>
          <w:i/>
          <w:lang w:eastAsia="ru-RU"/>
        </w:rPr>
      </w:pPr>
      <w:r w:rsidRPr="00E6618B">
        <w:rPr>
          <w:rFonts w:eastAsia="Calibri"/>
          <w:b/>
          <w:bCs/>
          <w:lang w:eastAsia="ru-RU"/>
        </w:rPr>
        <w:t>1. Форма закупки:</w:t>
      </w:r>
      <w:r w:rsidRPr="00E6618B">
        <w:rPr>
          <w:rFonts w:eastAsia="Calibri"/>
          <w:bCs/>
          <w:lang w:eastAsia="ru-RU"/>
        </w:rPr>
        <w:t xml:space="preserve">  конкурс.</w:t>
      </w:r>
    </w:p>
    <w:p w:rsidR="007B141F" w:rsidRPr="00E6618B" w:rsidRDefault="007B141F" w:rsidP="007B141F">
      <w:pPr>
        <w:ind w:firstLine="330"/>
        <w:jc w:val="both"/>
        <w:rPr>
          <w:rFonts w:eastAsia="Calibri"/>
          <w:lang w:eastAsia="ru-RU"/>
        </w:rPr>
      </w:pPr>
      <w:r w:rsidRPr="00E6618B">
        <w:rPr>
          <w:rFonts w:eastAsia="Calibri"/>
          <w:b/>
          <w:lang w:eastAsia="ru-RU"/>
        </w:rPr>
        <w:t>2. Начальная (максимальная) цена договора (лота)</w:t>
      </w:r>
      <w:proofErr w:type="gramStart"/>
      <w:r w:rsidRPr="00E6618B">
        <w:rPr>
          <w:rFonts w:eastAsia="Calibri"/>
          <w:lang w:eastAsia="ru-RU"/>
        </w:rPr>
        <w:t xml:space="preserve"> :</w:t>
      </w:r>
      <w:proofErr w:type="gramEnd"/>
      <w:r w:rsidRPr="00E6618B">
        <w:rPr>
          <w:rFonts w:eastAsia="Calibri"/>
          <w:lang w:eastAsia="ru-RU"/>
        </w:rPr>
        <w:t xml:space="preserve"> 1 100 000,00 (Один миллион сто тысяч) рублей 00 копеек, в том числе  НДС 18% - 167 796,61 руб.</w:t>
      </w:r>
    </w:p>
    <w:p w:rsidR="007B141F" w:rsidRPr="00E6618B" w:rsidRDefault="007B141F" w:rsidP="007B141F">
      <w:pPr>
        <w:ind w:firstLine="330"/>
        <w:jc w:val="both"/>
        <w:rPr>
          <w:rFonts w:eastAsia="Calibri"/>
          <w:lang w:eastAsia="ru-RU"/>
        </w:rPr>
      </w:pPr>
      <w:r w:rsidRPr="00E6618B">
        <w:rPr>
          <w:rFonts w:eastAsia="Calibri"/>
          <w:b/>
          <w:lang w:eastAsia="ru-RU"/>
        </w:rPr>
        <w:t>3. Сроки оказания услуг:</w:t>
      </w:r>
      <w:r w:rsidRPr="00E6618B">
        <w:rPr>
          <w:rFonts w:eastAsia="Calibri"/>
          <w:lang w:eastAsia="ru-RU"/>
        </w:rPr>
        <w:t xml:space="preserve"> начало – 01 января 2013г., окончание – 31 декабря 2013г</w:t>
      </w:r>
    </w:p>
    <w:p w:rsidR="007B141F" w:rsidRPr="00E6618B" w:rsidRDefault="007B141F" w:rsidP="007B141F">
      <w:pPr>
        <w:ind w:firstLine="330"/>
        <w:jc w:val="both"/>
        <w:rPr>
          <w:rFonts w:eastAsia="Calibri"/>
          <w:lang w:eastAsia="ru-RU"/>
        </w:rPr>
      </w:pPr>
      <w:r w:rsidRPr="00E6618B">
        <w:rPr>
          <w:rFonts w:eastAsia="Calibri"/>
          <w:b/>
          <w:lang w:eastAsia="ru-RU"/>
        </w:rPr>
        <w:t xml:space="preserve">Место оказания услуг: </w:t>
      </w:r>
      <w:r w:rsidRPr="00E6618B">
        <w:rPr>
          <w:rFonts w:eastAsia="Calibri"/>
          <w:lang w:eastAsia="ru-RU"/>
        </w:rPr>
        <w:t xml:space="preserve">г. Москва, ул. Профсоюзная, дом 83, корп. 1, 2, 3, А и   </w:t>
      </w:r>
      <w:proofErr w:type="spellStart"/>
      <w:r w:rsidRPr="00E6618B">
        <w:rPr>
          <w:rFonts w:eastAsia="Calibri"/>
          <w:lang w:eastAsia="ru-RU"/>
        </w:rPr>
        <w:t>ул</w:t>
      </w:r>
      <w:proofErr w:type="gramStart"/>
      <w:r w:rsidRPr="00E6618B">
        <w:rPr>
          <w:rFonts w:eastAsia="Calibri"/>
          <w:lang w:eastAsia="ru-RU"/>
        </w:rPr>
        <w:t>.А</w:t>
      </w:r>
      <w:proofErr w:type="gramEnd"/>
      <w:r w:rsidRPr="00E6618B">
        <w:rPr>
          <w:rFonts w:eastAsia="Calibri"/>
          <w:lang w:eastAsia="ru-RU"/>
        </w:rPr>
        <w:t>кадемика</w:t>
      </w:r>
      <w:proofErr w:type="spellEnd"/>
      <w:r w:rsidRPr="00E6618B">
        <w:rPr>
          <w:rFonts w:eastAsia="Calibri"/>
          <w:lang w:eastAsia="ru-RU"/>
        </w:rPr>
        <w:t xml:space="preserve"> Волгина, д.4</w:t>
      </w:r>
    </w:p>
    <w:p w:rsidR="007B141F" w:rsidRPr="00E6618B" w:rsidRDefault="007B141F" w:rsidP="007B141F">
      <w:pPr>
        <w:ind w:firstLine="360"/>
        <w:jc w:val="both"/>
        <w:rPr>
          <w:rFonts w:eastAsia="Calibri"/>
          <w:b/>
          <w:lang w:eastAsia="ru-RU"/>
        </w:rPr>
      </w:pPr>
      <w:r w:rsidRPr="00E6618B">
        <w:rPr>
          <w:rFonts w:eastAsia="Calibri"/>
          <w:b/>
          <w:lang w:eastAsia="ru-RU"/>
        </w:rPr>
        <w:t>4. Требования, предъявляемые к качеству, техническим характеристикам услуг, требования к их безопасности, требования к содержанию  услуг, их результатам и иные показатели, связанные с определением соответствия оказываемых услуг потребностям Заказчика (далее – услуги):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ru-RU"/>
        </w:rPr>
      </w:pPr>
      <w:r w:rsidRPr="00E6618B">
        <w:rPr>
          <w:rFonts w:eastAsia="Calibri"/>
          <w:szCs w:val="20"/>
          <w:lang w:eastAsia="ru-RU"/>
        </w:rPr>
        <w:t xml:space="preserve">В соответствии с требованиями ст.16 </w:t>
      </w:r>
      <w:hyperlink r:id="rId7" w:history="1">
        <w:r w:rsidRPr="00E6618B">
          <w:rPr>
            <w:rFonts w:eastAsia="Calibri"/>
            <w:u w:val="single"/>
            <w:lang w:eastAsia="ru-RU"/>
          </w:rPr>
          <w:t>Федерального закона от 24 июня 1998 года N 89-ФЗ "Об отходах производства и потребления"</w:t>
        </w:r>
      </w:hyperlink>
      <w:r w:rsidRPr="00E6618B">
        <w:rPr>
          <w:rFonts w:eastAsia="Calibri"/>
          <w:szCs w:val="20"/>
          <w:lang w:eastAsia="ru-RU"/>
        </w:rPr>
        <w:t xml:space="preserve"> т</w:t>
      </w:r>
      <w:r w:rsidRPr="00E6618B">
        <w:rPr>
          <w:rFonts w:eastAsia="Calibri"/>
          <w:lang w:eastAsia="ru-RU"/>
        </w:rPr>
        <w:t>ранспортирование твердых бытовых отходов (далее – ТБО) должно осуществляться Исполнителем при следующих условиях: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- наличие паспорта отходов I - IV класса опасности;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- наличие специально оборудованных и снабженных специальными знаками транспортных средств;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- соблюдение требований безопасности к транспортированию отходов I - IV класса опасности на транспортных средствах;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- наличие документации для транспортирования и передачи отходов I - IV класса опасности с указанием количества транспортируемых отходов I - IV класса опасности, цели и места назначения их транспортирования;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ru-RU"/>
        </w:rPr>
      </w:pPr>
      <w:r w:rsidRPr="00E6618B">
        <w:rPr>
          <w:rFonts w:eastAsia="Calibri"/>
          <w:sz w:val="22"/>
          <w:szCs w:val="22"/>
          <w:lang w:eastAsia="ru-RU"/>
        </w:rPr>
        <w:t>- наличие диспетчерской службы.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 xml:space="preserve">Исполнитель должен: 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lang w:eastAsia="ru-RU"/>
        </w:rPr>
        <w:t xml:space="preserve">- </w:t>
      </w:r>
      <w:r w:rsidRPr="00E6618B">
        <w:rPr>
          <w:rFonts w:eastAsia="Calibri"/>
          <w:szCs w:val="20"/>
          <w:lang w:eastAsia="ru-RU"/>
        </w:rPr>
        <w:t xml:space="preserve">выгрузить содержимое контейнера в спецтранспорт и вернуть пустой контейнер </w:t>
      </w:r>
      <w:proofErr w:type="gramStart"/>
      <w:r w:rsidRPr="00E6618B">
        <w:rPr>
          <w:rFonts w:eastAsia="Calibri"/>
          <w:szCs w:val="20"/>
          <w:lang w:eastAsia="ru-RU"/>
        </w:rPr>
        <w:t>в место сбора</w:t>
      </w:r>
      <w:proofErr w:type="gramEnd"/>
      <w:r w:rsidRPr="00E6618B">
        <w:rPr>
          <w:rFonts w:eastAsia="Calibri"/>
          <w:szCs w:val="20"/>
          <w:lang w:eastAsia="ru-RU"/>
        </w:rPr>
        <w:t xml:space="preserve"> ТБО (контейнерная площадка);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- для предотвращения возможных срывов графика вывоза ТБО  располагать парком не менее 5  единиц спецтранспорта;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- подавать спецтранспорт под погрузку в исправном состоянии и соответствовать требованиям нормативных актов и законодательства Российской Федерации, предъявляемым к спецтранспорту по транспортированию отходов;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- обеспечивать своевременную подачу спецтранспорта и вывоз ТБО  в соответствии с графиком, который согласован с  Заказчиком;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- организовать работу своих сотрудников по погрузке и транспортированию ТБО в полном соответствии с требованиями правил по охране труда;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ru-RU"/>
        </w:rPr>
      </w:pPr>
      <w:r w:rsidRPr="00E6618B">
        <w:rPr>
          <w:rFonts w:eastAsia="Calibri"/>
          <w:szCs w:val="20"/>
          <w:lang w:eastAsia="ru-RU"/>
        </w:rPr>
        <w:t xml:space="preserve">-  </w:t>
      </w:r>
      <w:r w:rsidRPr="00E6618B">
        <w:rPr>
          <w:rFonts w:eastAsia="Calibri"/>
          <w:lang w:eastAsia="ru-RU"/>
        </w:rPr>
        <w:t>иметь все  документы, необходимые для оказания услуг по вывозу ТБО.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С момента погрузки ТБО Заказчика в спецтранспорт Исполнителя дальнейшую ответственность за перемещение и размещение ТБО на полигоне несет Исполнитель в установленном законодательством Российской Федерации порядке.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Исполнитель до заключения договора должен предоставить следующую документацию: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 xml:space="preserve">- копию лицензии Исполнителя на деятельность по  сбору, использованию, обезвреживанию и размещению отходов </w:t>
      </w:r>
      <w:r w:rsidRPr="00E6618B">
        <w:rPr>
          <w:rFonts w:eastAsia="Calibri"/>
          <w:lang w:val="en-US" w:eastAsia="ru-RU"/>
        </w:rPr>
        <w:t>I</w:t>
      </w:r>
      <w:r w:rsidRPr="00E6618B">
        <w:rPr>
          <w:rFonts w:eastAsia="Calibri"/>
          <w:lang w:eastAsia="ru-RU"/>
        </w:rPr>
        <w:t>-</w:t>
      </w:r>
      <w:r w:rsidRPr="00E6618B">
        <w:rPr>
          <w:rFonts w:eastAsia="Calibri"/>
          <w:lang w:val="en-US" w:eastAsia="ru-RU"/>
        </w:rPr>
        <w:t>IV</w:t>
      </w:r>
      <w:r w:rsidRPr="00E6618B">
        <w:rPr>
          <w:rFonts w:eastAsia="Calibri"/>
          <w:lang w:eastAsia="ru-RU"/>
        </w:rPr>
        <w:t xml:space="preserve"> классов опасности в соответствии с </w:t>
      </w:r>
      <w:hyperlink r:id="rId8" w:history="1">
        <w:r w:rsidRPr="00E6618B">
          <w:rPr>
            <w:rFonts w:eastAsia="Calibri"/>
            <w:u w:val="single"/>
            <w:lang w:eastAsia="ru-RU"/>
          </w:rPr>
          <w:t>Федеральным законом от 24.06.1998 N 89-ФЗ "Об отходах производства и потребления"</w:t>
        </w:r>
      </w:hyperlink>
      <w:r w:rsidRPr="00E6618B">
        <w:rPr>
          <w:rFonts w:eastAsia="Calibri"/>
          <w:lang w:eastAsia="ru-RU"/>
        </w:rPr>
        <w:t>;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 xml:space="preserve">- копию договора с полигоном срок действия, которого заканчивается не ранее 31 декабря  </w:t>
      </w:r>
      <w:smartTag w:uri="urn:schemas-microsoft-com:office:smarttags" w:element="metricconverter">
        <w:smartTagPr>
          <w:attr w:name="ProductID" w:val="2013 г"/>
        </w:smartTagPr>
        <w:r w:rsidRPr="00E6618B">
          <w:rPr>
            <w:rFonts w:eastAsia="Calibri"/>
            <w:lang w:eastAsia="ru-RU"/>
          </w:rPr>
          <w:t>2013 г</w:t>
        </w:r>
      </w:smartTag>
      <w:r w:rsidRPr="00E6618B">
        <w:rPr>
          <w:rFonts w:eastAsia="Calibri"/>
          <w:lang w:eastAsia="ru-RU"/>
        </w:rPr>
        <w:t xml:space="preserve">. и лицензию на деятельность по  сбору, использованию, обезвреживанию и размещению отходов </w:t>
      </w:r>
      <w:r w:rsidRPr="00E6618B">
        <w:rPr>
          <w:rFonts w:eastAsia="Calibri"/>
          <w:lang w:val="en-US" w:eastAsia="ru-RU"/>
        </w:rPr>
        <w:t>I</w:t>
      </w:r>
      <w:r w:rsidRPr="00E6618B">
        <w:rPr>
          <w:rFonts w:eastAsia="Calibri"/>
          <w:lang w:eastAsia="ru-RU"/>
        </w:rPr>
        <w:t>-</w:t>
      </w:r>
      <w:r w:rsidRPr="00E6618B">
        <w:rPr>
          <w:rFonts w:eastAsia="Calibri"/>
          <w:lang w:val="en-US" w:eastAsia="ru-RU"/>
        </w:rPr>
        <w:t>IV</w:t>
      </w:r>
      <w:r w:rsidRPr="00E6618B">
        <w:rPr>
          <w:rFonts w:eastAsia="Calibri"/>
          <w:lang w:eastAsia="ru-RU"/>
        </w:rPr>
        <w:t xml:space="preserve"> классов опасности в соответствии с </w:t>
      </w:r>
      <w:hyperlink r:id="rId9" w:history="1">
        <w:r w:rsidRPr="00E6618B">
          <w:rPr>
            <w:rFonts w:eastAsia="Calibri"/>
            <w:u w:val="single"/>
            <w:lang w:eastAsia="ru-RU"/>
          </w:rPr>
          <w:t>Федеральным законом от 24.06.1998 N 89-ФЗ "Об отходах производства и потребления"</w:t>
        </w:r>
      </w:hyperlink>
      <w:r w:rsidRPr="00E6618B">
        <w:rPr>
          <w:rFonts w:eastAsia="Calibri"/>
          <w:lang w:eastAsia="ru-RU"/>
        </w:rPr>
        <w:t>.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lastRenderedPageBreak/>
        <w:t>- лимиты на размещение ТБО.</w:t>
      </w:r>
    </w:p>
    <w:p w:rsidR="007B141F" w:rsidRPr="00E6618B" w:rsidRDefault="007B141F" w:rsidP="007B141F">
      <w:pPr>
        <w:ind w:firstLine="360"/>
        <w:jc w:val="both"/>
        <w:rPr>
          <w:rFonts w:eastAsia="Calibri"/>
          <w:b/>
          <w:lang w:eastAsia="ru-RU"/>
        </w:rPr>
      </w:pPr>
      <w:r w:rsidRPr="00E6618B">
        <w:rPr>
          <w:rFonts w:eastAsia="Calibri"/>
          <w:b/>
          <w:lang w:eastAsia="ru-RU"/>
        </w:rPr>
        <w:t xml:space="preserve">5. Объем услуг и место оказания услуг: </w:t>
      </w:r>
    </w:p>
    <w:p w:rsidR="007B141F" w:rsidRPr="00E6618B" w:rsidRDefault="007B141F" w:rsidP="007B141F">
      <w:pPr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 xml:space="preserve">Исполнитель должен оказать услуги по ежедневному   сбору и вывозу ТБО из контейнеров на полигон. </w:t>
      </w:r>
    </w:p>
    <w:p w:rsidR="007B141F" w:rsidRPr="00E6618B" w:rsidRDefault="007B141F" w:rsidP="007B141F">
      <w:pPr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 xml:space="preserve">Местом оказания услуг являются контейнерные площадки корпусов студенческих общежитий, с которых Исполнителем организуется погрузка на спецтранспорт собранного в контейнеры емкостью 0,8 </w:t>
      </w:r>
      <w:proofErr w:type="spellStart"/>
      <w:r w:rsidRPr="00E6618B">
        <w:rPr>
          <w:rFonts w:eastAsia="Calibri"/>
          <w:szCs w:val="20"/>
          <w:lang w:eastAsia="ru-RU"/>
        </w:rPr>
        <w:t>куб.м</w:t>
      </w:r>
      <w:proofErr w:type="spellEnd"/>
      <w:r w:rsidRPr="00E6618B">
        <w:rPr>
          <w:rFonts w:eastAsia="Calibri"/>
          <w:szCs w:val="20"/>
          <w:lang w:eastAsia="ru-RU"/>
        </w:rPr>
        <w:t>. ТБО для вывоза и размещения их на полигон.</w:t>
      </w:r>
    </w:p>
    <w:p w:rsidR="007B141F" w:rsidRPr="00E6618B" w:rsidRDefault="007B141F" w:rsidP="007B141F">
      <w:pPr>
        <w:ind w:firstLine="426"/>
        <w:jc w:val="both"/>
        <w:rPr>
          <w:rFonts w:eastAsia="Calibri"/>
          <w:sz w:val="16"/>
          <w:szCs w:val="16"/>
          <w:lang w:eastAsia="ru-RU"/>
        </w:rPr>
      </w:pPr>
    </w:p>
    <w:p w:rsidR="007B141F" w:rsidRPr="00E6618B" w:rsidRDefault="007B141F" w:rsidP="007B141F">
      <w:pPr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Общий объем  -  4680 контейнеров за год.</w:t>
      </w:r>
    </w:p>
    <w:p w:rsidR="007B141F" w:rsidRPr="00E6618B" w:rsidRDefault="007B141F" w:rsidP="007B141F">
      <w:pPr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szCs w:val="20"/>
          <w:lang w:eastAsia="ru-RU"/>
        </w:rPr>
        <w:t>График прибытия спецтранспорта на каждую контейнерную площадку должен быть согласован с Заказчиком ежемесячно.</w:t>
      </w:r>
    </w:p>
    <w:p w:rsidR="007B141F" w:rsidRPr="00E6618B" w:rsidRDefault="007B141F" w:rsidP="007B141F">
      <w:pPr>
        <w:ind w:firstLine="426"/>
        <w:jc w:val="both"/>
        <w:rPr>
          <w:rFonts w:eastAsia="Calibri"/>
          <w:szCs w:val="20"/>
          <w:lang w:eastAsia="ru-RU"/>
        </w:rPr>
      </w:pP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rFonts w:eastAsia="Calibri"/>
          <w:b/>
          <w:szCs w:val="20"/>
          <w:lang w:eastAsia="ru-RU"/>
        </w:rPr>
      </w:pPr>
      <w:r w:rsidRPr="00E6618B">
        <w:rPr>
          <w:rFonts w:eastAsia="Calibri"/>
          <w:b/>
          <w:szCs w:val="20"/>
          <w:lang w:eastAsia="ru-RU"/>
        </w:rPr>
        <w:t>Количество и регулярность вывоза ТБО на январь-июнь и сентябр</w:t>
      </w:r>
      <w:proofErr w:type="gramStart"/>
      <w:r w:rsidRPr="00E6618B">
        <w:rPr>
          <w:rFonts w:eastAsia="Calibri"/>
          <w:b/>
          <w:szCs w:val="20"/>
          <w:lang w:eastAsia="ru-RU"/>
        </w:rPr>
        <w:t>ь-</w:t>
      </w:r>
      <w:proofErr w:type="gramEnd"/>
      <w:r w:rsidRPr="00E6618B">
        <w:rPr>
          <w:rFonts w:eastAsia="Calibri"/>
          <w:b/>
          <w:szCs w:val="20"/>
          <w:lang w:eastAsia="ru-RU"/>
        </w:rPr>
        <w:t xml:space="preserve"> декабрь 2013г.: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left="1080"/>
        <w:jc w:val="center"/>
        <w:rPr>
          <w:rFonts w:eastAsia="Calibri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9"/>
        <w:gridCol w:w="2790"/>
        <w:gridCol w:w="2865"/>
        <w:gridCol w:w="2273"/>
      </w:tblGrid>
      <w:tr w:rsidR="00E6618B" w:rsidRPr="00E6618B" w:rsidTr="00BB4385">
        <w:trPr>
          <w:trHeight w:val="84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 xml:space="preserve">№ </w:t>
            </w:r>
            <w:proofErr w:type="gramStart"/>
            <w:r w:rsidRPr="00E6618B">
              <w:rPr>
                <w:rFonts w:eastAsia="Calibri"/>
                <w:b/>
                <w:szCs w:val="20"/>
                <w:lang w:eastAsia="ru-RU"/>
              </w:rPr>
              <w:t>п</w:t>
            </w:r>
            <w:proofErr w:type="gramEnd"/>
            <w:r w:rsidRPr="00E6618B">
              <w:rPr>
                <w:rFonts w:eastAsia="Calibri"/>
                <w:b/>
                <w:szCs w:val="20"/>
                <w:lang w:eastAsia="ru-RU"/>
              </w:rPr>
              <w:t>/п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Адрес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 xml:space="preserve">Кол-во единовременно </w:t>
            </w:r>
            <w:proofErr w:type="gramStart"/>
            <w:r w:rsidRPr="00E6618B">
              <w:rPr>
                <w:rFonts w:eastAsia="Calibri"/>
                <w:b/>
                <w:szCs w:val="20"/>
                <w:lang w:eastAsia="ru-RU"/>
              </w:rPr>
              <w:t>вывозимых</w:t>
            </w:r>
            <w:proofErr w:type="gramEnd"/>
          </w:p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 xml:space="preserve">контейнеров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Регулярность вывоза</w:t>
            </w:r>
          </w:p>
        </w:tc>
      </w:tr>
      <w:tr w:rsidR="00E6618B" w:rsidRPr="00E6618B" w:rsidTr="00BB4385">
        <w:trPr>
          <w:trHeight w:val="5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 xml:space="preserve">ул. Профсоюзная, </w:t>
            </w:r>
          </w:p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дом 83, корп.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4 (четыре)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ежедневно</w:t>
            </w:r>
          </w:p>
        </w:tc>
      </w:tr>
      <w:tr w:rsidR="00E6618B" w:rsidRPr="00E6618B" w:rsidTr="00BB4385">
        <w:trPr>
          <w:trHeight w:val="5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ул. Профсоюзная,</w:t>
            </w:r>
          </w:p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 дом 83, корп.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3 (три)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ежедневно</w:t>
            </w:r>
          </w:p>
        </w:tc>
      </w:tr>
      <w:tr w:rsidR="00E6618B" w:rsidRPr="00E6618B" w:rsidTr="00BB4385">
        <w:trPr>
          <w:trHeight w:val="57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ул. Профсоюзная,</w:t>
            </w:r>
          </w:p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 дом 83, корп. 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1 (один)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 раз в два дня</w:t>
            </w:r>
          </w:p>
        </w:tc>
      </w:tr>
      <w:tr w:rsidR="00E6618B" w:rsidRPr="00E6618B" w:rsidTr="00BB4385">
        <w:trPr>
          <w:trHeight w:val="5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ул. Профсоюзная, </w:t>
            </w:r>
          </w:p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дом 83, корп. 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3 (три)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ежедневно</w:t>
            </w:r>
          </w:p>
        </w:tc>
      </w:tr>
      <w:tr w:rsidR="00E6618B" w:rsidRPr="00E6618B" w:rsidTr="00BB4385">
        <w:trPr>
          <w:trHeight w:val="34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ул. Ак. Волгина д.4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3 (три)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ежедневно</w:t>
            </w:r>
          </w:p>
        </w:tc>
      </w:tr>
    </w:tbl>
    <w:p w:rsidR="007B141F" w:rsidRPr="00E6618B" w:rsidRDefault="007B141F" w:rsidP="007B141F">
      <w:pPr>
        <w:jc w:val="both"/>
        <w:rPr>
          <w:rFonts w:eastAsia="Calibri"/>
          <w:szCs w:val="20"/>
          <w:lang w:eastAsia="ru-RU"/>
        </w:rPr>
      </w:pP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rFonts w:eastAsia="Calibri"/>
          <w:b/>
          <w:szCs w:val="20"/>
          <w:lang w:eastAsia="ru-RU"/>
        </w:rPr>
      </w:pPr>
      <w:r w:rsidRPr="00E6618B">
        <w:rPr>
          <w:rFonts w:eastAsia="Calibri"/>
          <w:b/>
          <w:szCs w:val="20"/>
          <w:lang w:eastAsia="ru-RU"/>
        </w:rPr>
        <w:t>Количество и регулярность вывоза ТБО на июль-август 2013г.:</w:t>
      </w:r>
    </w:p>
    <w:p w:rsidR="007B141F" w:rsidRPr="00E6618B" w:rsidRDefault="007B141F" w:rsidP="007B141F">
      <w:pPr>
        <w:tabs>
          <w:tab w:val="left" w:pos="993"/>
        </w:tabs>
        <w:autoSpaceDE w:val="0"/>
        <w:autoSpaceDN w:val="0"/>
        <w:adjustRightInd w:val="0"/>
        <w:ind w:left="1080"/>
        <w:jc w:val="both"/>
        <w:rPr>
          <w:rFonts w:eastAsia="Calibri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9"/>
        <w:gridCol w:w="2790"/>
        <w:gridCol w:w="2865"/>
        <w:gridCol w:w="2273"/>
      </w:tblGrid>
      <w:tr w:rsidR="00E6618B" w:rsidRPr="00E6618B" w:rsidTr="00BB4385">
        <w:trPr>
          <w:trHeight w:val="847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 xml:space="preserve">№ </w:t>
            </w:r>
            <w:proofErr w:type="gramStart"/>
            <w:r w:rsidRPr="00E6618B">
              <w:rPr>
                <w:rFonts w:eastAsia="Calibri"/>
                <w:b/>
                <w:szCs w:val="20"/>
                <w:lang w:eastAsia="ru-RU"/>
              </w:rPr>
              <w:t>п</w:t>
            </w:r>
            <w:proofErr w:type="gramEnd"/>
            <w:r w:rsidRPr="00E6618B">
              <w:rPr>
                <w:rFonts w:eastAsia="Calibri"/>
                <w:b/>
                <w:szCs w:val="20"/>
                <w:lang w:eastAsia="ru-RU"/>
              </w:rPr>
              <w:t>/п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Адрес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 xml:space="preserve">Кол-во единовременно </w:t>
            </w:r>
            <w:proofErr w:type="gramStart"/>
            <w:r w:rsidRPr="00E6618B">
              <w:rPr>
                <w:rFonts w:eastAsia="Calibri"/>
                <w:b/>
                <w:szCs w:val="20"/>
                <w:lang w:eastAsia="ru-RU"/>
              </w:rPr>
              <w:t>вывозимых</w:t>
            </w:r>
            <w:proofErr w:type="gramEnd"/>
          </w:p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контейнеров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Регулярность  вывоза</w:t>
            </w:r>
          </w:p>
        </w:tc>
      </w:tr>
      <w:tr w:rsidR="00E6618B" w:rsidRPr="00E6618B" w:rsidTr="00BB4385">
        <w:trPr>
          <w:trHeight w:val="5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 xml:space="preserve">ул. Профсоюзная, </w:t>
            </w:r>
          </w:p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дом 83, корп.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2 (два)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ежедневно</w:t>
            </w:r>
          </w:p>
        </w:tc>
      </w:tr>
      <w:tr w:rsidR="00E6618B" w:rsidRPr="00E6618B" w:rsidTr="00BB4385">
        <w:trPr>
          <w:trHeight w:val="5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ул. Профсоюзная,</w:t>
            </w:r>
          </w:p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 дом 83, корп.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2 (два)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ежедневно</w:t>
            </w:r>
          </w:p>
        </w:tc>
      </w:tr>
      <w:tr w:rsidR="00E6618B" w:rsidRPr="00E6618B" w:rsidTr="00BB4385">
        <w:trPr>
          <w:trHeight w:val="57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ул. Профсоюзная,</w:t>
            </w:r>
          </w:p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 дом 83, корп. 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1 (один)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 раз в два дня</w:t>
            </w:r>
          </w:p>
        </w:tc>
      </w:tr>
      <w:tr w:rsidR="00E6618B" w:rsidRPr="00E6618B" w:rsidTr="00BB4385">
        <w:trPr>
          <w:trHeight w:val="55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ул. Профсоюзная, </w:t>
            </w:r>
          </w:p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дом 83, корп. 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2 (два)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ежедневно</w:t>
            </w:r>
          </w:p>
        </w:tc>
      </w:tr>
      <w:tr w:rsidR="00E6618B" w:rsidRPr="00E6618B" w:rsidTr="00BB4385">
        <w:trPr>
          <w:trHeight w:val="293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proofErr w:type="spellStart"/>
            <w:r w:rsidRPr="00E6618B">
              <w:rPr>
                <w:rFonts w:eastAsia="Calibri"/>
                <w:lang w:eastAsia="ru-RU"/>
              </w:rPr>
              <w:t>Ул.Ак</w:t>
            </w:r>
            <w:proofErr w:type="spellEnd"/>
            <w:r w:rsidRPr="00E6618B">
              <w:rPr>
                <w:rFonts w:eastAsia="Calibri"/>
                <w:lang w:eastAsia="ru-RU"/>
              </w:rPr>
              <w:t>. Волгина д.4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6618B">
              <w:rPr>
                <w:rFonts w:eastAsia="Calibri"/>
                <w:szCs w:val="20"/>
                <w:lang w:eastAsia="ru-RU"/>
              </w:rPr>
              <w:t>3 (три)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ежедневно</w:t>
            </w:r>
          </w:p>
        </w:tc>
      </w:tr>
    </w:tbl>
    <w:p w:rsidR="007B141F" w:rsidRPr="00E6618B" w:rsidRDefault="007B141F" w:rsidP="007B141F">
      <w:pPr>
        <w:jc w:val="both"/>
        <w:rPr>
          <w:rFonts w:eastAsia="Calibri"/>
          <w:szCs w:val="20"/>
          <w:lang w:eastAsia="ru-RU"/>
        </w:rPr>
      </w:pPr>
    </w:p>
    <w:p w:rsidR="007B141F" w:rsidRPr="00E6618B" w:rsidRDefault="007B141F" w:rsidP="007B141F">
      <w:pPr>
        <w:ind w:firstLine="426"/>
        <w:jc w:val="both"/>
        <w:rPr>
          <w:rFonts w:eastAsia="Calibri"/>
          <w:szCs w:val="20"/>
          <w:lang w:eastAsia="ru-RU"/>
        </w:rPr>
      </w:pPr>
      <w:r w:rsidRPr="00E6618B">
        <w:rPr>
          <w:rFonts w:eastAsia="Calibri"/>
          <w:b/>
          <w:szCs w:val="20"/>
          <w:lang w:eastAsia="ru-RU"/>
        </w:rPr>
        <w:t>6.</w:t>
      </w:r>
      <w:r w:rsidRPr="00E6618B">
        <w:rPr>
          <w:rFonts w:eastAsia="Calibri"/>
          <w:szCs w:val="20"/>
          <w:lang w:eastAsia="ru-RU"/>
        </w:rPr>
        <w:t xml:space="preserve"> Результатом оказания услуг  является:  сбор и вывоз ТБО для размещения (захоронения) на  полигоне, что подтверждается актом об оказанных услугах (части услуг) за истекший месяц в 3 (трех) экземплярах, подписанных Сторонами.</w:t>
      </w:r>
    </w:p>
    <w:p w:rsidR="007B141F" w:rsidRPr="00E6618B" w:rsidRDefault="007B141F" w:rsidP="007B141F">
      <w:pPr>
        <w:ind w:firstLine="322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Отчетной документацией является: счет-фактура и подписанный акт об оказанных услугах (части услуг) в 3 (трех) экземплярах.</w:t>
      </w:r>
    </w:p>
    <w:p w:rsidR="007B141F" w:rsidRPr="00E6618B" w:rsidRDefault="007B141F" w:rsidP="007B141F">
      <w:pPr>
        <w:ind w:firstLine="322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Заказчик в течение 3 календарных дней со дня получения акта об оказанных услугах (части услуг) производит приемку оказанных услуг на соответствие  объема и качества услуг требованиям, предусмотренным настоящим Договором, и направляет Исполнителю подписанный им акт об оказанных услугах или мотивированный отказ от приемки услуг (части услуг).</w:t>
      </w:r>
    </w:p>
    <w:p w:rsidR="007B141F" w:rsidRPr="00E6618B" w:rsidRDefault="007B141F" w:rsidP="007B141F">
      <w:pPr>
        <w:ind w:firstLine="426"/>
        <w:jc w:val="both"/>
        <w:rPr>
          <w:rFonts w:eastAsia="Calibri"/>
          <w:lang w:eastAsia="ru-RU"/>
        </w:rPr>
      </w:pPr>
    </w:p>
    <w:p w:rsidR="007B141F" w:rsidRPr="00E6618B" w:rsidRDefault="007B141F" w:rsidP="007B141F">
      <w:pPr>
        <w:spacing w:after="120"/>
        <w:ind w:firstLine="426"/>
        <w:jc w:val="both"/>
        <w:rPr>
          <w:rFonts w:eastAsia="Calibri"/>
          <w:b/>
          <w:lang w:eastAsia="ru-RU"/>
        </w:rPr>
      </w:pPr>
      <w:r w:rsidRPr="00E6618B">
        <w:rPr>
          <w:rFonts w:eastAsia="Calibri"/>
          <w:lang w:eastAsia="ru-RU"/>
        </w:rPr>
        <w:t>Услуги должны производиться согласно действующей нормативной документации.</w:t>
      </w:r>
    </w:p>
    <w:p w:rsidR="007B141F" w:rsidRPr="00E6618B" w:rsidRDefault="007B141F" w:rsidP="007B141F">
      <w:pPr>
        <w:spacing w:after="120"/>
        <w:ind w:firstLine="426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Соответствие услуг требованиям законодательства Российской Федерации должно быть подтверждено документально.</w:t>
      </w:r>
    </w:p>
    <w:p w:rsidR="007B141F" w:rsidRPr="00E6618B" w:rsidRDefault="007B141F" w:rsidP="007B141F">
      <w:pPr>
        <w:ind w:firstLine="360"/>
        <w:jc w:val="both"/>
        <w:rPr>
          <w:rFonts w:eastAsia="Calibri"/>
          <w:lang w:eastAsia="ru-RU"/>
        </w:rPr>
      </w:pPr>
      <w:r w:rsidRPr="00E6618B">
        <w:rPr>
          <w:rFonts w:eastAsia="Calibri"/>
          <w:lang w:eastAsia="ru-RU"/>
        </w:rPr>
        <w:t>.</w:t>
      </w:r>
    </w:p>
    <w:p w:rsidR="007B141F" w:rsidRPr="00E6618B" w:rsidRDefault="007B141F" w:rsidP="007B141F">
      <w:pPr>
        <w:ind w:firstLine="360"/>
        <w:jc w:val="both"/>
        <w:rPr>
          <w:rFonts w:eastAsia="Calibri"/>
          <w:lang w:eastAsia="ru-RU"/>
        </w:rPr>
      </w:pPr>
    </w:p>
    <w:p w:rsidR="007B141F" w:rsidRPr="00E6618B" w:rsidRDefault="007B141F" w:rsidP="007B141F">
      <w:pPr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  <w:r w:rsidRPr="00E6618B">
        <w:rPr>
          <w:rFonts w:eastAsia="Calibri"/>
          <w:b/>
          <w:lang w:eastAsia="ru-RU"/>
        </w:rPr>
        <w:t>Критерии оценки для целей оценки заявок: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right"/>
        <w:rPr>
          <w:rFonts w:eastAsia="Calibri"/>
          <w:b/>
          <w:spacing w:val="-7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33"/>
        <w:gridCol w:w="3032"/>
        <w:gridCol w:w="1007"/>
        <w:gridCol w:w="1363"/>
      </w:tblGrid>
      <w:tr w:rsidR="00E6618B" w:rsidRPr="00E6618B" w:rsidTr="00BB4385">
        <w:trPr>
          <w:trHeight w:hRule="exact" w:val="120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spacing w:val="-14"/>
                <w:lang w:eastAsia="ru-RU"/>
              </w:rPr>
            </w:pPr>
            <w:r w:rsidRPr="00E6618B">
              <w:rPr>
                <w:rFonts w:eastAsia="Calibri"/>
                <w:spacing w:val="-1"/>
                <w:lang w:eastAsia="ru-RU"/>
              </w:rPr>
              <w:t>Номер</w:t>
            </w: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  <w:proofErr w:type="spellStart"/>
            <w:r w:rsidRPr="00E6618B">
              <w:rPr>
                <w:rFonts w:eastAsia="Calibri"/>
                <w:lang w:eastAsia="ru-RU"/>
              </w:rPr>
              <w:t>крите</w:t>
            </w:r>
            <w:proofErr w:type="spellEnd"/>
            <w:r w:rsidRPr="00E6618B">
              <w:rPr>
                <w:rFonts w:eastAsia="Calibri"/>
                <w:lang w:eastAsia="ru-RU"/>
              </w:rPr>
              <w:t>-</w:t>
            </w: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  <w:proofErr w:type="spellStart"/>
            <w:r w:rsidRPr="00E6618B">
              <w:rPr>
                <w:rFonts w:eastAsia="Calibri"/>
                <w:lang w:eastAsia="ru-RU"/>
              </w:rPr>
              <w:t>рия</w:t>
            </w:r>
            <w:proofErr w:type="spellEnd"/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sz w:val="28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7B141F" w:rsidP="00BB4385">
            <w:pPr>
              <w:spacing w:before="240" w:after="60"/>
              <w:jc w:val="center"/>
              <w:outlineLvl w:val="5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Наименование критерия оценки заявок</w:t>
            </w: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Показатели критерия</w:t>
            </w: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Кол-во</w:t>
            </w: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баллов</w:t>
            </w: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spacing w:val="-6"/>
                <w:lang w:eastAsia="ru-RU"/>
              </w:rPr>
            </w:pPr>
            <w:r w:rsidRPr="00E6618B">
              <w:rPr>
                <w:rFonts w:eastAsia="Calibri"/>
                <w:spacing w:val="-7"/>
                <w:lang w:eastAsia="ru-RU"/>
              </w:rPr>
              <w:t>Максим</w:t>
            </w:r>
            <w:proofErr w:type="gramStart"/>
            <w:r w:rsidRPr="00E6618B">
              <w:rPr>
                <w:rFonts w:eastAsia="Calibri"/>
                <w:spacing w:val="-7"/>
                <w:lang w:eastAsia="ru-RU"/>
              </w:rPr>
              <w:t>.</w:t>
            </w:r>
            <w:proofErr w:type="gramEnd"/>
            <w:r w:rsidRPr="00E6618B">
              <w:rPr>
                <w:rFonts w:eastAsia="Calibri"/>
                <w:spacing w:val="-7"/>
                <w:lang w:eastAsia="ru-RU"/>
              </w:rPr>
              <w:t xml:space="preserve"> </w:t>
            </w:r>
            <w:proofErr w:type="gramStart"/>
            <w:r w:rsidRPr="00E6618B">
              <w:rPr>
                <w:rFonts w:eastAsia="Calibri"/>
                <w:spacing w:val="-6"/>
                <w:lang w:eastAsia="ru-RU"/>
              </w:rPr>
              <w:t>з</w:t>
            </w:r>
            <w:proofErr w:type="gramEnd"/>
            <w:r w:rsidRPr="00E6618B">
              <w:rPr>
                <w:rFonts w:eastAsia="Calibri"/>
                <w:spacing w:val="-6"/>
                <w:lang w:eastAsia="ru-RU"/>
              </w:rPr>
              <w:t>начение критерия, в процентах</w:t>
            </w: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</w:p>
        </w:tc>
      </w:tr>
      <w:tr w:rsidR="00E6618B" w:rsidRPr="00E6618B" w:rsidTr="00BB4385">
        <w:trPr>
          <w:trHeight w:hRule="exact" w:val="9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sz w:val="28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lang w:eastAsia="ru-RU"/>
              </w:rPr>
            </w:pPr>
            <w:r w:rsidRPr="00E6618B">
              <w:rPr>
                <w:rFonts w:eastAsia="Calibri"/>
                <w:b/>
                <w:i/>
                <w:lang w:eastAsia="ru-RU"/>
              </w:rPr>
              <w:t>Основные критерии</w:t>
            </w:r>
            <w:r w:rsidRPr="00E6618B">
              <w:rPr>
                <w:rFonts w:eastAsia="Calibri"/>
                <w:i/>
                <w:lang w:eastAsia="ru-RU"/>
              </w:rPr>
              <w:t>, применяемые для целей оценки заявок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i/>
                <w:lang w:eastAsia="ru-RU"/>
              </w:rPr>
            </w:pP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</w:p>
        </w:tc>
      </w:tr>
      <w:tr w:rsidR="00E6618B" w:rsidRPr="00E6618B" w:rsidTr="00E6618B">
        <w:trPr>
          <w:trHeight w:hRule="exact" w:val="11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E6618B" w:rsidP="00E6618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E6618B">
              <w:rPr>
                <w:rFonts w:eastAsia="Calibri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E6618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E6618B">
              <w:rPr>
                <w:rFonts w:eastAsia="Calibri"/>
                <w:b/>
                <w:spacing w:val="-5"/>
                <w:lang w:eastAsia="ru-RU"/>
              </w:rPr>
              <w:t>Цена договора</w:t>
            </w:r>
            <w:r w:rsidRPr="00E6618B">
              <w:rPr>
                <w:rFonts w:eastAsia="Calibri"/>
                <w:b/>
                <w:lang w:eastAsia="ru-RU"/>
              </w:rPr>
              <w:t xml:space="preserve"> (цена договора за единицу  услуги);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ind w:firstLine="330"/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1 100 000,00 (Один миллион сто тысяч) рублей 00 копеек, в том числе  НДС 18% - 167 796,61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  <w:r w:rsidRPr="00E6618B">
              <w:rPr>
                <w:rFonts w:eastAsia="Calibri"/>
                <w:b/>
                <w:lang w:eastAsia="ru-RU"/>
              </w:rPr>
              <w:t>80%</w:t>
            </w:r>
          </w:p>
        </w:tc>
      </w:tr>
      <w:tr w:rsidR="00E6618B" w:rsidRPr="00E6618B" w:rsidTr="00E6618B">
        <w:trPr>
          <w:trHeight w:hRule="exact" w:val="113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E6618B" w:rsidP="00E6618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E6618B">
              <w:rPr>
                <w:rFonts w:eastAsia="Calibri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2426AE" w:rsidP="00E6618B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  <w:r w:rsidRPr="00E6618B">
              <w:rPr>
                <w:rFonts w:eastAsia="Calibri"/>
                <w:b/>
                <w:lang w:eastAsia="ru-RU"/>
              </w:rPr>
              <w:t>Квалификация участника конкурса при закупке услуг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В соответствии с </w:t>
            </w:r>
            <w:proofErr w:type="spellStart"/>
            <w:r w:rsidRPr="00E6618B">
              <w:rPr>
                <w:rFonts w:eastAsia="Calibri"/>
                <w:lang w:eastAsia="ru-RU"/>
              </w:rPr>
              <w:t>пп</w:t>
            </w:r>
            <w:proofErr w:type="spellEnd"/>
            <w:r w:rsidRPr="00E6618B">
              <w:rPr>
                <w:rFonts w:eastAsia="Calibri"/>
                <w:lang w:eastAsia="ru-RU"/>
              </w:rPr>
              <w:t>. 2 п.5.6.3. Конкурсной документации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  <w:r w:rsidRPr="00E6618B">
              <w:rPr>
                <w:rFonts w:eastAsia="Calibri"/>
                <w:b/>
                <w:lang w:eastAsia="ru-RU"/>
              </w:rPr>
              <w:t>20%</w:t>
            </w:r>
          </w:p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</w:p>
        </w:tc>
      </w:tr>
      <w:tr w:rsidR="00E6618B" w:rsidRPr="00E6618B" w:rsidTr="00BB4385">
        <w:trPr>
          <w:trHeight w:hRule="exact" w:val="4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shd w:val="clear" w:color="auto" w:fill="FFFFFF"/>
              <w:rPr>
                <w:rFonts w:eastAsia="Calibri"/>
                <w:sz w:val="28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shd w:val="clear" w:color="auto" w:fill="FFFFFF"/>
              <w:rPr>
                <w:rFonts w:eastAsia="Calibri"/>
                <w:b/>
                <w:lang w:eastAsia="ru-RU"/>
              </w:rPr>
            </w:pPr>
            <w:r w:rsidRPr="00E6618B">
              <w:rPr>
                <w:rFonts w:eastAsia="Calibri"/>
                <w:b/>
                <w:lang w:eastAsia="ru-RU"/>
              </w:rPr>
              <w:t>Итог</w:t>
            </w:r>
            <w:bookmarkStart w:id="0" w:name="_GoBack"/>
            <w:bookmarkEnd w:id="0"/>
            <w:r w:rsidRPr="00E6618B">
              <w:rPr>
                <w:rFonts w:eastAsia="Calibri"/>
                <w:b/>
                <w:lang w:eastAsia="ru-RU"/>
              </w:rPr>
              <w:t>о: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shd w:val="clear" w:color="auto" w:fill="FFFFFF"/>
              <w:rPr>
                <w:rFonts w:eastAsia="Calibri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shd w:val="clear" w:color="auto" w:fill="FFFFFF"/>
              <w:jc w:val="center"/>
              <w:rPr>
                <w:rFonts w:eastAsia="Calibri"/>
                <w:b/>
                <w:lang w:eastAsia="ru-RU"/>
              </w:rPr>
            </w:pPr>
            <w:r w:rsidRPr="00E6618B">
              <w:rPr>
                <w:rFonts w:eastAsia="Calibri"/>
                <w:b/>
                <w:lang w:eastAsia="ru-RU"/>
              </w:rPr>
              <w:t>100</w:t>
            </w:r>
          </w:p>
        </w:tc>
      </w:tr>
    </w:tbl>
    <w:p w:rsidR="007B141F" w:rsidRPr="00E6618B" w:rsidRDefault="007B141F" w:rsidP="007B141F">
      <w:pPr>
        <w:widowControl w:val="0"/>
        <w:rPr>
          <w:rFonts w:eastAsia="Calibri"/>
          <w:lang w:eastAsia="ru-RU"/>
        </w:rPr>
      </w:pP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ru-RU"/>
        </w:rPr>
      </w:pPr>
      <w:r w:rsidRPr="00E6618B">
        <w:rPr>
          <w:rFonts w:eastAsia="Calibri"/>
          <w:b/>
          <w:lang w:eastAsia="ru-RU"/>
        </w:rPr>
        <w:t xml:space="preserve">Содержание подкритерия «квалификация участника конкурса»: </w:t>
      </w:r>
    </w:p>
    <w:p w:rsidR="007B141F" w:rsidRPr="00E6618B" w:rsidRDefault="007B141F" w:rsidP="007B141F">
      <w:pPr>
        <w:autoSpaceDE w:val="0"/>
        <w:autoSpaceDN w:val="0"/>
        <w:adjustRightInd w:val="0"/>
        <w:ind w:firstLine="540"/>
        <w:jc w:val="right"/>
        <w:rPr>
          <w:rFonts w:eastAsia="Calibri"/>
          <w:b/>
          <w:lang w:eastAsia="ru-RU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6"/>
        <w:gridCol w:w="7354"/>
        <w:gridCol w:w="1923"/>
      </w:tblGrid>
      <w:tr w:rsidR="00E6618B" w:rsidRPr="00E6618B" w:rsidTr="00BB438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№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Перечень показателей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b/>
                <w:szCs w:val="20"/>
                <w:lang w:eastAsia="ru-RU"/>
              </w:rPr>
            </w:pPr>
            <w:r w:rsidRPr="00E6618B">
              <w:rPr>
                <w:rFonts w:eastAsia="Calibri"/>
                <w:b/>
                <w:szCs w:val="20"/>
                <w:lang w:eastAsia="ru-RU"/>
              </w:rPr>
              <w:t>Максимальные значения показателей в баллах</w:t>
            </w:r>
          </w:p>
        </w:tc>
      </w:tr>
      <w:tr w:rsidR="00E6618B" w:rsidRPr="00E6618B" w:rsidTr="00BB438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Наличие у участника конкурса отзывов от заказчиков по действующим и/или завершенным контрактам (договорам):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0 отзывов - 0 баллов;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 1 отзыв - 10 баллов; 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2 отзыва - 20 баллов;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 3 отзыва - 30 баллов; 4 отзыва - 40 баллов; 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i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5 и более отзывов - 50 баллов.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50</w:t>
            </w:r>
          </w:p>
        </w:tc>
      </w:tr>
      <w:tr w:rsidR="00E6618B" w:rsidRPr="00E6618B" w:rsidTr="00BB4385">
        <w:trPr>
          <w:trHeight w:val="15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Наличие у участника конкурса опыта выполнения аналогичных услуг.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Предметом оценки и максимальным показателем является общий опыт оказанных услуг участника конкурса по выполнению аналогичных услуг на рынке услуг по вывозу на полигон твёрдых бытовых отходов (ТБО) (количество лет): 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менее года – 0; 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от одного года до 2 лет - 10 баллов; 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 xml:space="preserve">от 2 до 3 лет - 20 баллов; </w:t>
            </w:r>
          </w:p>
          <w:p w:rsidR="007B141F" w:rsidRPr="00E6618B" w:rsidRDefault="007B141F" w:rsidP="00BB4385">
            <w:pPr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от 3 лет - 50 баллов.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1F" w:rsidRPr="00E6618B" w:rsidRDefault="007B141F" w:rsidP="00BB4385">
            <w:pPr>
              <w:jc w:val="center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50</w:t>
            </w:r>
          </w:p>
        </w:tc>
      </w:tr>
      <w:tr w:rsidR="00E6618B" w:rsidRPr="00E6618B" w:rsidTr="00BB438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F" w:rsidRPr="00E6618B" w:rsidRDefault="007B141F" w:rsidP="00BB4385">
            <w:pPr>
              <w:rPr>
                <w:rFonts w:eastAsia="Calibri"/>
                <w:lang w:eastAsia="ru-RU"/>
              </w:rPr>
            </w:pP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autoSpaceDE w:val="0"/>
              <w:autoSpaceDN w:val="0"/>
              <w:adjustRightInd w:val="0"/>
              <w:ind w:left="108" w:firstLine="540"/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ИТОГО: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F" w:rsidRPr="00E6618B" w:rsidRDefault="007B141F" w:rsidP="00BB4385">
            <w:pPr>
              <w:autoSpaceDE w:val="0"/>
              <w:autoSpaceDN w:val="0"/>
              <w:adjustRightInd w:val="0"/>
              <w:ind w:left="108" w:firstLine="540"/>
              <w:jc w:val="both"/>
              <w:rPr>
                <w:rFonts w:eastAsia="Calibri"/>
                <w:lang w:eastAsia="ru-RU"/>
              </w:rPr>
            </w:pPr>
            <w:r w:rsidRPr="00E6618B">
              <w:rPr>
                <w:rFonts w:eastAsia="Calibri"/>
                <w:lang w:eastAsia="ru-RU"/>
              </w:rPr>
              <w:t>100</w:t>
            </w:r>
          </w:p>
        </w:tc>
      </w:tr>
    </w:tbl>
    <w:p w:rsidR="007B141F" w:rsidRPr="00E6618B" w:rsidRDefault="007B141F" w:rsidP="007B141F">
      <w:pPr>
        <w:ind w:firstLine="360"/>
        <w:jc w:val="both"/>
        <w:rPr>
          <w:rFonts w:eastAsia="Calibri"/>
          <w:b/>
          <w:lang w:eastAsia="ru-RU"/>
        </w:rPr>
      </w:pPr>
    </w:p>
    <w:p w:rsidR="00192658" w:rsidRPr="00192658" w:rsidRDefault="00192658" w:rsidP="007B141F">
      <w:pPr>
        <w:ind w:firstLine="360"/>
        <w:jc w:val="center"/>
        <w:rPr>
          <w:szCs w:val="20"/>
          <w:lang w:eastAsia="ru-RU"/>
        </w:rPr>
      </w:pPr>
    </w:p>
    <w:sectPr w:rsidR="00192658" w:rsidRPr="00192658" w:rsidSect="007B14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1F31"/>
    <w:multiLevelType w:val="hybridMultilevel"/>
    <w:tmpl w:val="BDE8DDB2"/>
    <w:lvl w:ilvl="0" w:tplc="DD6C2E0E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284F43A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402"/>
    <w:multiLevelType w:val="hybridMultilevel"/>
    <w:tmpl w:val="DB4A3638"/>
    <w:lvl w:ilvl="0" w:tplc="EE12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49"/>
    <w:rsid w:val="0000124E"/>
    <w:rsid w:val="00002B93"/>
    <w:rsid w:val="00002C25"/>
    <w:rsid w:val="000036F6"/>
    <w:rsid w:val="000040F8"/>
    <w:rsid w:val="0000495E"/>
    <w:rsid w:val="000050FE"/>
    <w:rsid w:val="000064E9"/>
    <w:rsid w:val="0000652F"/>
    <w:rsid w:val="00006806"/>
    <w:rsid w:val="0000682A"/>
    <w:rsid w:val="000070D0"/>
    <w:rsid w:val="00007F27"/>
    <w:rsid w:val="00010967"/>
    <w:rsid w:val="00011CBA"/>
    <w:rsid w:val="00012F48"/>
    <w:rsid w:val="00013898"/>
    <w:rsid w:val="00013CEE"/>
    <w:rsid w:val="00014AED"/>
    <w:rsid w:val="00015259"/>
    <w:rsid w:val="00015862"/>
    <w:rsid w:val="00016157"/>
    <w:rsid w:val="00017A6C"/>
    <w:rsid w:val="00021697"/>
    <w:rsid w:val="00021A20"/>
    <w:rsid w:val="00021B7F"/>
    <w:rsid w:val="00021C94"/>
    <w:rsid w:val="00022931"/>
    <w:rsid w:val="00022B8F"/>
    <w:rsid w:val="00022D8C"/>
    <w:rsid w:val="00023108"/>
    <w:rsid w:val="0002469E"/>
    <w:rsid w:val="0002508E"/>
    <w:rsid w:val="000253CB"/>
    <w:rsid w:val="000253F2"/>
    <w:rsid w:val="000262A7"/>
    <w:rsid w:val="0002634D"/>
    <w:rsid w:val="00027248"/>
    <w:rsid w:val="00027CB5"/>
    <w:rsid w:val="00031DA6"/>
    <w:rsid w:val="0003283C"/>
    <w:rsid w:val="00032862"/>
    <w:rsid w:val="00032BB4"/>
    <w:rsid w:val="000332AE"/>
    <w:rsid w:val="00033F0A"/>
    <w:rsid w:val="00034688"/>
    <w:rsid w:val="00035931"/>
    <w:rsid w:val="00035B1B"/>
    <w:rsid w:val="00036534"/>
    <w:rsid w:val="00036F7C"/>
    <w:rsid w:val="00037A76"/>
    <w:rsid w:val="00037FE8"/>
    <w:rsid w:val="00040BDB"/>
    <w:rsid w:val="00040F5C"/>
    <w:rsid w:val="000438CC"/>
    <w:rsid w:val="0004457F"/>
    <w:rsid w:val="00044DB9"/>
    <w:rsid w:val="00045743"/>
    <w:rsid w:val="0004574D"/>
    <w:rsid w:val="00045D89"/>
    <w:rsid w:val="000462C3"/>
    <w:rsid w:val="00047C2B"/>
    <w:rsid w:val="00050710"/>
    <w:rsid w:val="00051FA2"/>
    <w:rsid w:val="00052528"/>
    <w:rsid w:val="000527EB"/>
    <w:rsid w:val="00053220"/>
    <w:rsid w:val="00053958"/>
    <w:rsid w:val="00053CB9"/>
    <w:rsid w:val="00053FDA"/>
    <w:rsid w:val="00056429"/>
    <w:rsid w:val="00056977"/>
    <w:rsid w:val="000570BD"/>
    <w:rsid w:val="0005726B"/>
    <w:rsid w:val="000612D9"/>
    <w:rsid w:val="00061C8F"/>
    <w:rsid w:val="000635BB"/>
    <w:rsid w:val="000646CE"/>
    <w:rsid w:val="00064811"/>
    <w:rsid w:val="00066017"/>
    <w:rsid w:val="0006658C"/>
    <w:rsid w:val="00071CD9"/>
    <w:rsid w:val="00071F81"/>
    <w:rsid w:val="00072493"/>
    <w:rsid w:val="00072B30"/>
    <w:rsid w:val="00072CDB"/>
    <w:rsid w:val="00074749"/>
    <w:rsid w:val="00081CD1"/>
    <w:rsid w:val="00082274"/>
    <w:rsid w:val="0008241F"/>
    <w:rsid w:val="00083052"/>
    <w:rsid w:val="000835CC"/>
    <w:rsid w:val="000845C3"/>
    <w:rsid w:val="00084AE0"/>
    <w:rsid w:val="00085013"/>
    <w:rsid w:val="00085542"/>
    <w:rsid w:val="00085A84"/>
    <w:rsid w:val="000862F2"/>
    <w:rsid w:val="00086ED2"/>
    <w:rsid w:val="00087908"/>
    <w:rsid w:val="0009015E"/>
    <w:rsid w:val="0009088D"/>
    <w:rsid w:val="00090F2D"/>
    <w:rsid w:val="00092B55"/>
    <w:rsid w:val="000932C9"/>
    <w:rsid w:val="00093B67"/>
    <w:rsid w:val="00095366"/>
    <w:rsid w:val="00095EC4"/>
    <w:rsid w:val="00096AB9"/>
    <w:rsid w:val="00097307"/>
    <w:rsid w:val="000A0A23"/>
    <w:rsid w:val="000A0EC1"/>
    <w:rsid w:val="000A2E8E"/>
    <w:rsid w:val="000A37C7"/>
    <w:rsid w:val="000A4327"/>
    <w:rsid w:val="000A4F95"/>
    <w:rsid w:val="000A59F0"/>
    <w:rsid w:val="000A5E4E"/>
    <w:rsid w:val="000A6035"/>
    <w:rsid w:val="000A6DE7"/>
    <w:rsid w:val="000A6E7B"/>
    <w:rsid w:val="000A793A"/>
    <w:rsid w:val="000A7D8D"/>
    <w:rsid w:val="000B0C18"/>
    <w:rsid w:val="000B126F"/>
    <w:rsid w:val="000B17BC"/>
    <w:rsid w:val="000B195B"/>
    <w:rsid w:val="000B1B50"/>
    <w:rsid w:val="000B1B80"/>
    <w:rsid w:val="000B2C4E"/>
    <w:rsid w:val="000B305D"/>
    <w:rsid w:val="000B4326"/>
    <w:rsid w:val="000B5600"/>
    <w:rsid w:val="000B60FA"/>
    <w:rsid w:val="000B6592"/>
    <w:rsid w:val="000B685E"/>
    <w:rsid w:val="000B769C"/>
    <w:rsid w:val="000B792B"/>
    <w:rsid w:val="000B7956"/>
    <w:rsid w:val="000B7EAB"/>
    <w:rsid w:val="000C027B"/>
    <w:rsid w:val="000C15BE"/>
    <w:rsid w:val="000C1E63"/>
    <w:rsid w:val="000C214A"/>
    <w:rsid w:val="000C2C06"/>
    <w:rsid w:val="000C3353"/>
    <w:rsid w:val="000C3E39"/>
    <w:rsid w:val="000C492B"/>
    <w:rsid w:val="000C59D1"/>
    <w:rsid w:val="000C6DD6"/>
    <w:rsid w:val="000C6EEB"/>
    <w:rsid w:val="000C7353"/>
    <w:rsid w:val="000D25B8"/>
    <w:rsid w:val="000D25D4"/>
    <w:rsid w:val="000D2667"/>
    <w:rsid w:val="000D27B3"/>
    <w:rsid w:val="000D27C3"/>
    <w:rsid w:val="000D394B"/>
    <w:rsid w:val="000D3B61"/>
    <w:rsid w:val="000D4CAE"/>
    <w:rsid w:val="000D5525"/>
    <w:rsid w:val="000D5CBB"/>
    <w:rsid w:val="000D60AA"/>
    <w:rsid w:val="000D7399"/>
    <w:rsid w:val="000D7DA6"/>
    <w:rsid w:val="000D7DF2"/>
    <w:rsid w:val="000E0450"/>
    <w:rsid w:val="000E0BA6"/>
    <w:rsid w:val="000E15C0"/>
    <w:rsid w:val="000E23B2"/>
    <w:rsid w:val="000E2A9C"/>
    <w:rsid w:val="000E3387"/>
    <w:rsid w:val="000E3405"/>
    <w:rsid w:val="000E3745"/>
    <w:rsid w:val="000E4377"/>
    <w:rsid w:val="000E494A"/>
    <w:rsid w:val="000E6B27"/>
    <w:rsid w:val="000E78C7"/>
    <w:rsid w:val="000E7C4F"/>
    <w:rsid w:val="000F0305"/>
    <w:rsid w:val="000F093D"/>
    <w:rsid w:val="000F37CA"/>
    <w:rsid w:val="000F3AA3"/>
    <w:rsid w:val="000F4650"/>
    <w:rsid w:val="000F4957"/>
    <w:rsid w:val="000F4FA6"/>
    <w:rsid w:val="000F59A2"/>
    <w:rsid w:val="000F61CA"/>
    <w:rsid w:val="000F652C"/>
    <w:rsid w:val="000F6BE5"/>
    <w:rsid w:val="00100580"/>
    <w:rsid w:val="00100CE3"/>
    <w:rsid w:val="0010231E"/>
    <w:rsid w:val="001025FD"/>
    <w:rsid w:val="00102F16"/>
    <w:rsid w:val="001034D5"/>
    <w:rsid w:val="001039AC"/>
    <w:rsid w:val="00103C90"/>
    <w:rsid w:val="00104150"/>
    <w:rsid w:val="00104319"/>
    <w:rsid w:val="001049A7"/>
    <w:rsid w:val="00104B35"/>
    <w:rsid w:val="001059A4"/>
    <w:rsid w:val="00105EB0"/>
    <w:rsid w:val="001072E7"/>
    <w:rsid w:val="0010781A"/>
    <w:rsid w:val="00110BD8"/>
    <w:rsid w:val="001116E8"/>
    <w:rsid w:val="00111C31"/>
    <w:rsid w:val="00112A35"/>
    <w:rsid w:val="00112DA5"/>
    <w:rsid w:val="0011377D"/>
    <w:rsid w:val="00113DC9"/>
    <w:rsid w:val="00114041"/>
    <w:rsid w:val="001146E6"/>
    <w:rsid w:val="00114D6F"/>
    <w:rsid w:val="00115280"/>
    <w:rsid w:val="001154B1"/>
    <w:rsid w:val="00115E74"/>
    <w:rsid w:val="00116DBD"/>
    <w:rsid w:val="0011743E"/>
    <w:rsid w:val="00117845"/>
    <w:rsid w:val="0012033D"/>
    <w:rsid w:val="00120449"/>
    <w:rsid w:val="00120C30"/>
    <w:rsid w:val="001210F9"/>
    <w:rsid w:val="00121164"/>
    <w:rsid w:val="0012142A"/>
    <w:rsid w:val="001214F0"/>
    <w:rsid w:val="00121E94"/>
    <w:rsid w:val="00123BC0"/>
    <w:rsid w:val="001246C5"/>
    <w:rsid w:val="0012581B"/>
    <w:rsid w:val="00126156"/>
    <w:rsid w:val="00126E69"/>
    <w:rsid w:val="00127A6F"/>
    <w:rsid w:val="00130F51"/>
    <w:rsid w:val="001314F6"/>
    <w:rsid w:val="0013154F"/>
    <w:rsid w:val="001315DF"/>
    <w:rsid w:val="0013191C"/>
    <w:rsid w:val="001325FA"/>
    <w:rsid w:val="00132AF6"/>
    <w:rsid w:val="00132EC6"/>
    <w:rsid w:val="00133C64"/>
    <w:rsid w:val="001350CB"/>
    <w:rsid w:val="001351D3"/>
    <w:rsid w:val="00135792"/>
    <w:rsid w:val="001357AF"/>
    <w:rsid w:val="00135A33"/>
    <w:rsid w:val="00135A79"/>
    <w:rsid w:val="0013680E"/>
    <w:rsid w:val="00136874"/>
    <w:rsid w:val="00136A86"/>
    <w:rsid w:val="001374E6"/>
    <w:rsid w:val="00137693"/>
    <w:rsid w:val="001377AA"/>
    <w:rsid w:val="00137DA2"/>
    <w:rsid w:val="00140993"/>
    <w:rsid w:val="001415EF"/>
    <w:rsid w:val="001421D7"/>
    <w:rsid w:val="001426A1"/>
    <w:rsid w:val="00142EAC"/>
    <w:rsid w:val="00144291"/>
    <w:rsid w:val="001457F4"/>
    <w:rsid w:val="00145CAA"/>
    <w:rsid w:val="00146250"/>
    <w:rsid w:val="00146AD7"/>
    <w:rsid w:val="00146BBC"/>
    <w:rsid w:val="00146E27"/>
    <w:rsid w:val="0014727C"/>
    <w:rsid w:val="001472B5"/>
    <w:rsid w:val="001474D1"/>
    <w:rsid w:val="001507FE"/>
    <w:rsid w:val="00151294"/>
    <w:rsid w:val="00151B08"/>
    <w:rsid w:val="00151D71"/>
    <w:rsid w:val="001520B5"/>
    <w:rsid w:val="001543D5"/>
    <w:rsid w:val="0015469A"/>
    <w:rsid w:val="00154E4D"/>
    <w:rsid w:val="00155595"/>
    <w:rsid w:val="0015574F"/>
    <w:rsid w:val="00155B29"/>
    <w:rsid w:val="00155EBF"/>
    <w:rsid w:val="00156A1F"/>
    <w:rsid w:val="00157192"/>
    <w:rsid w:val="00160087"/>
    <w:rsid w:val="001606D7"/>
    <w:rsid w:val="00160BC8"/>
    <w:rsid w:val="001617A5"/>
    <w:rsid w:val="001617BC"/>
    <w:rsid w:val="00161A15"/>
    <w:rsid w:val="00161F95"/>
    <w:rsid w:val="00162CEB"/>
    <w:rsid w:val="00162E18"/>
    <w:rsid w:val="001636C0"/>
    <w:rsid w:val="00163B0E"/>
    <w:rsid w:val="00164A07"/>
    <w:rsid w:val="00164B85"/>
    <w:rsid w:val="00164F7F"/>
    <w:rsid w:val="00165877"/>
    <w:rsid w:val="00165C73"/>
    <w:rsid w:val="00165EEB"/>
    <w:rsid w:val="00166173"/>
    <w:rsid w:val="0016650B"/>
    <w:rsid w:val="00166897"/>
    <w:rsid w:val="00166E44"/>
    <w:rsid w:val="0016758F"/>
    <w:rsid w:val="00167AF6"/>
    <w:rsid w:val="00167B9C"/>
    <w:rsid w:val="00170572"/>
    <w:rsid w:val="001705A0"/>
    <w:rsid w:val="00170642"/>
    <w:rsid w:val="00170A87"/>
    <w:rsid w:val="001718E5"/>
    <w:rsid w:val="001734D9"/>
    <w:rsid w:val="0017369D"/>
    <w:rsid w:val="00173D53"/>
    <w:rsid w:val="001743D9"/>
    <w:rsid w:val="00175AC6"/>
    <w:rsid w:val="00176E07"/>
    <w:rsid w:val="00177484"/>
    <w:rsid w:val="00177F5B"/>
    <w:rsid w:val="00180062"/>
    <w:rsid w:val="00180783"/>
    <w:rsid w:val="00180CF6"/>
    <w:rsid w:val="00181223"/>
    <w:rsid w:val="00181B0A"/>
    <w:rsid w:val="001820A0"/>
    <w:rsid w:val="001824A0"/>
    <w:rsid w:val="0018274F"/>
    <w:rsid w:val="001831D1"/>
    <w:rsid w:val="00183F0D"/>
    <w:rsid w:val="0018674A"/>
    <w:rsid w:val="00186A01"/>
    <w:rsid w:val="0018725C"/>
    <w:rsid w:val="0018780F"/>
    <w:rsid w:val="00187CCC"/>
    <w:rsid w:val="00191A45"/>
    <w:rsid w:val="00192500"/>
    <w:rsid w:val="00192658"/>
    <w:rsid w:val="00192A2B"/>
    <w:rsid w:val="00192DCB"/>
    <w:rsid w:val="001930F5"/>
    <w:rsid w:val="0019409E"/>
    <w:rsid w:val="00194AE5"/>
    <w:rsid w:val="00194C65"/>
    <w:rsid w:val="00195384"/>
    <w:rsid w:val="001953DC"/>
    <w:rsid w:val="00195451"/>
    <w:rsid w:val="00195800"/>
    <w:rsid w:val="00195E7C"/>
    <w:rsid w:val="00196DB7"/>
    <w:rsid w:val="00196FA6"/>
    <w:rsid w:val="00197B4F"/>
    <w:rsid w:val="001A15F0"/>
    <w:rsid w:val="001A177E"/>
    <w:rsid w:val="001A27F5"/>
    <w:rsid w:val="001A30F4"/>
    <w:rsid w:val="001A364F"/>
    <w:rsid w:val="001A3888"/>
    <w:rsid w:val="001A4653"/>
    <w:rsid w:val="001A4E82"/>
    <w:rsid w:val="001A5B13"/>
    <w:rsid w:val="001A5F08"/>
    <w:rsid w:val="001A614C"/>
    <w:rsid w:val="001A6A76"/>
    <w:rsid w:val="001A7DBF"/>
    <w:rsid w:val="001A7F20"/>
    <w:rsid w:val="001B15FC"/>
    <w:rsid w:val="001B16F8"/>
    <w:rsid w:val="001B17BF"/>
    <w:rsid w:val="001B1D1F"/>
    <w:rsid w:val="001B21CF"/>
    <w:rsid w:val="001B3B9C"/>
    <w:rsid w:val="001B3F10"/>
    <w:rsid w:val="001B5AED"/>
    <w:rsid w:val="001B5B89"/>
    <w:rsid w:val="001B5C28"/>
    <w:rsid w:val="001B696C"/>
    <w:rsid w:val="001B748C"/>
    <w:rsid w:val="001B75B5"/>
    <w:rsid w:val="001B7917"/>
    <w:rsid w:val="001C090F"/>
    <w:rsid w:val="001C16FC"/>
    <w:rsid w:val="001C18FE"/>
    <w:rsid w:val="001C1E1A"/>
    <w:rsid w:val="001C2176"/>
    <w:rsid w:val="001C295A"/>
    <w:rsid w:val="001C41ED"/>
    <w:rsid w:val="001C53B3"/>
    <w:rsid w:val="001C56E4"/>
    <w:rsid w:val="001C5A41"/>
    <w:rsid w:val="001C6013"/>
    <w:rsid w:val="001C693D"/>
    <w:rsid w:val="001C7247"/>
    <w:rsid w:val="001C7308"/>
    <w:rsid w:val="001D0564"/>
    <w:rsid w:val="001D0B8A"/>
    <w:rsid w:val="001D0E24"/>
    <w:rsid w:val="001D0FAD"/>
    <w:rsid w:val="001D1B4C"/>
    <w:rsid w:val="001D3B65"/>
    <w:rsid w:val="001D3D9A"/>
    <w:rsid w:val="001D422A"/>
    <w:rsid w:val="001D446E"/>
    <w:rsid w:val="001D4825"/>
    <w:rsid w:val="001D508F"/>
    <w:rsid w:val="001D567E"/>
    <w:rsid w:val="001D6EB5"/>
    <w:rsid w:val="001D74A4"/>
    <w:rsid w:val="001D7A25"/>
    <w:rsid w:val="001D7CD7"/>
    <w:rsid w:val="001D7CDC"/>
    <w:rsid w:val="001E09C3"/>
    <w:rsid w:val="001E1D32"/>
    <w:rsid w:val="001E2614"/>
    <w:rsid w:val="001E3952"/>
    <w:rsid w:val="001E3CDD"/>
    <w:rsid w:val="001E4028"/>
    <w:rsid w:val="001E45B0"/>
    <w:rsid w:val="001E485C"/>
    <w:rsid w:val="001E510F"/>
    <w:rsid w:val="001E7AE9"/>
    <w:rsid w:val="001F27AF"/>
    <w:rsid w:val="001F2D72"/>
    <w:rsid w:val="001F3878"/>
    <w:rsid w:val="001F3DB1"/>
    <w:rsid w:val="001F3EA4"/>
    <w:rsid w:val="001F4F35"/>
    <w:rsid w:val="001F6400"/>
    <w:rsid w:val="001F74B0"/>
    <w:rsid w:val="001F74DF"/>
    <w:rsid w:val="001F7A50"/>
    <w:rsid w:val="001F7CB2"/>
    <w:rsid w:val="001F7D16"/>
    <w:rsid w:val="001F7D72"/>
    <w:rsid w:val="002007C9"/>
    <w:rsid w:val="0020129A"/>
    <w:rsid w:val="002015CC"/>
    <w:rsid w:val="00201776"/>
    <w:rsid w:val="00201DE1"/>
    <w:rsid w:val="0020243F"/>
    <w:rsid w:val="002024D8"/>
    <w:rsid w:val="00202ACA"/>
    <w:rsid w:val="00204A6C"/>
    <w:rsid w:val="0020555E"/>
    <w:rsid w:val="00206403"/>
    <w:rsid w:val="002069A6"/>
    <w:rsid w:val="002070BF"/>
    <w:rsid w:val="00207536"/>
    <w:rsid w:val="00207D63"/>
    <w:rsid w:val="0021006C"/>
    <w:rsid w:val="002102A1"/>
    <w:rsid w:val="00210E1C"/>
    <w:rsid w:val="00211A1E"/>
    <w:rsid w:val="00211DBE"/>
    <w:rsid w:val="00211F87"/>
    <w:rsid w:val="002120D5"/>
    <w:rsid w:val="0021224A"/>
    <w:rsid w:val="00212460"/>
    <w:rsid w:val="00212A07"/>
    <w:rsid w:val="00212ED9"/>
    <w:rsid w:val="002133C9"/>
    <w:rsid w:val="0021450D"/>
    <w:rsid w:val="00215371"/>
    <w:rsid w:val="00215EAF"/>
    <w:rsid w:val="00216C20"/>
    <w:rsid w:val="00216CAA"/>
    <w:rsid w:val="002173D2"/>
    <w:rsid w:val="00217967"/>
    <w:rsid w:val="00221164"/>
    <w:rsid w:val="0022210C"/>
    <w:rsid w:val="0022233A"/>
    <w:rsid w:val="002234A2"/>
    <w:rsid w:val="0022472C"/>
    <w:rsid w:val="00224D85"/>
    <w:rsid w:val="002263F0"/>
    <w:rsid w:val="002274A9"/>
    <w:rsid w:val="00227A54"/>
    <w:rsid w:val="00227CC9"/>
    <w:rsid w:val="00230DCD"/>
    <w:rsid w:val="00231FEA"/>
    <w:rsid w:val="00232A0F"/>
    <w:rsid w:val="002338B1"/>
    <w:rsid w:val="00235396"/>
    <w:rsid w:val="00235BBA"/>
    <w:rsid w:val="002362E4"/>
    <w:rsid w:val="00236A17"/>
    <w:rsid w:val="00236B4A"/>
    <w:rsid w:val="002371DC"/>
    <w:rsid w:val="002373FC"/>
    <w:rsid w:val="00237D1C"/>
    <w:rsid w:val="00240D77"/>
    <w:rsid w:val="0024204D"/>
    <w:rsid w:val="0024261A"/>
    <w:rsid w:val="002426AE"/>
    <w:rsid w:val="0024424F"/>
    <w:rsid w:val="0024454E"/>
    <w:rsid w:val="00246F7E"/>
    <w:rsid w:val="00247000"/>
    <w:rsid w:val="002505F7"/>
    <w:rsid w:val="0025077A"/>
    <w:rsid w:val="00250BAA"/>
    <w:rsid w:val="00251E56"/>
    <w:rsid w:val="00251FBA"/>
    <w:rsid w:val="00252B74"/>
    <w:rsid w:val="002530C6"/>
    <w:rsid w:val="002531E0"/>
    <w:rsid w:val="002533F3"/>
    <w:rsid w:val="002542AA"/>
    <w:rsid w:val="00255309"/>
    <w:rsid w:val="00255391"/>
    <w:rsid w:val="002562EF"/>
    <w:rsid w:val="002564B2"/>
    <w:rsid w:val="002566FD"/>
    <w:rsid w:val="00256D1A"/>
    <w:rsid w:val="0025719B"/>
    <w:rsid w:val="00257353"/>
    <w:rsid w:val="00257B53"/>
    <w:rsid w:val="00260C26"/>
    <w:rsid w:val="002617AE"/>
    <w:rsid w:val="002624A2"/>
    <w:rsid w:val="00262999"/>
    <w:rsid w:val="00262D68"/>
    <w:rsid w:val="00263612"/>
    <w:rsid w:val="0026435A"/>
    <w:rsid w:val="0026449D"/>
    <w:rsid w:val="00264501"/>
    <w:rsid w:val="0026650F"/>
    <w:rsid w:val="002703CA"/>
    <w:rsid w:val="002708F2"/>
    <w:rsid w:val="00270E4E"/>
    <w:rsid w:val="00271A01"/>
    <w:rsid w:val="002729BF"/>
    <w:rsid w:val="00272C71"/>
    <w:rsid w:val="002736E4"/>
    <w:rsid w:val="00273CB5"/>
    <w:rsid w:val="0027517F"/>
    <w:rsid w:val="00275488"/>
    <w:rsid w:val="00275718"/>
    <w:rsid w:val="002758BB"/>
    <w:rsid w:val="002761C3"/>
    <w:rsid w:val="002765C5"/>
    <w:rsid w:val="00280084"/>
    <w:rsid w:val="00280384"/>
    <w:rsid w:val="00280519"/>
    <w:rsid w:val="002810BE"/>
    <w:rsid w:val="002818C9"/>
    <w:rsid w:val="00281BA2"/>
    <w:rsid w:val="0028342F"/>
    <w:rsid w:val="00284512"/>
    <w:rsid w:val="00284CCF"/>
    <w:rsid w:val="002862B0"/>
    <w:rsid w:val="00286377"/>
    <w:rsid w:val="0028651B"/>
    <w:rsid w:val="0028655B"/>
    <w:rsid w:val="00286D19"/>
    <w:rsid w:val="002870EF"/>
    <w:rsid w:val="0028716B"/>
    <w:rsid w:val="0028742A"/>
    <w:rsid w:val="002875F8"/>
    <w:rsid w:val="00287851"/>
    <w:rsid w:val="00287949"/>
    <w:rsid w:val="00287C79"/>
    <w:rsid w:val="00287CC0"/>
    <w:rsid w:val="00290E1D"/>
    <w:rsid w:val="0029195B"/>
    <w:rsid w:val="00292504"/>
    <w:rsid w:val="002931EF"/>
    <w:rsid w:val="00295103"/>
    <w:rsid w:val="0029522C"/>
    <w:rsid w:val="00295ED7"/>
    <w:rsid w:val="002976C7"/>
    <w:rsid w:val="002A0BA3"/>
    <w:rsid w:val="002A0EE8"/>
    <w:rsid w:val="002A1B91"/>
    <w:rsid w:val="002A1D50"/>
    <w:rsid w:val="002A1EA9"/>
    <w:rsid w:val="002A3062"/>
    <w:rsid w:val="002A335B"/>
    <w:rsid w:val="002A37AE"/>
    <w:rsid w:val="002A4096"/>
    <w:rsid w:val="002A447D"/>
    <w:rsid w:val="002A48C9"/>
    <w:rsid w:val="002A4CB1"/>
    <w:rsid w:val="002A56A0"/>
    <w:rsid w:val="002A6228"/>
    <w:rsid w:val="002A6241"/>
    <w:rsid w:val="002A637A"/>
    <w:rsid w:val="002A7BC6"/>
    <w:rsid w:val="002B02C1"/>
    <w:rsid w:val="002B04D3"/>
    <w:rsid w:val="002B074C"/>
    <w:rsid w:val="002B1851"/>
    <w:rsid w:val="002B2C34"/>
    <w:rsid w:val="002B31E7"/>
    <w:rsid w:val="002B35B8"/>
    <w:rsid w:val="002B3713"/>
    <w:rsid w:val="002B3724"/>
    <w:rsid w:val="002B4482"/>
    <w:rsid w:val="002B5272"/>
    <w:rsid w:val="002B7700"/>
    <w:rsid w:val="002C041F"/>
    <w:rsid w:val="002C1565"/>
    <w:rsid w:val="002C17D6"/>
    <w:rsid w:val="002C1B87"/>
    <w:rsid w:val="002C23F0"/>
    <w:rsid w:val="002C3619"/>
    <w:rsid w:val="002C4968"/>
    <w:rsid w:val="002C4D3F"/>
    <w:rsid w:val="002C7516"/>
    <w:rsid w:val="002C7799"/>
    <w:rsid w:val="002D0D51"/>
    <w:rsid w:val="002D2FF3"/>
    <w:rsid w:val="002D33AB"/>
    <w:rsid w:val="002D40A6"/>
    <w:rsid w:val="002D4434"/>
    <w:rsid w:val="002D49EB"/>
    <w:rsid w:val="002E154E"/>
    <w:rsid w:val="002E1796"/>
    <w:rsid w:val="002E1C98"/>
    <w:rsid w:val="002E225D"/>
    <w:rsid w:val="002E30D3"/>
    <w:rsid w:val="002E3E77"/>
    <w:rsid w:val="002E439B"/>
    <w:rsid w:val="002E4861"/>
    <w:rsid w:val="002E48BD"/>
    <w:rsid w:val="002E593F"/>
    <w:rsid w:val="002E6978"/>
    <w:rsid w:val="002E6AD5"/>
    <w:rsid w:val="002E71E5"/>
    <w:rsid w:val="002E7606"/>
    <w:rsid w:val="002E7AEC"/>
    <w:rsid w:val="002E7ED5"/>
    <w:rsid w:val="002E7EEA"/>
    <w:rsid w:val="002F02CF"/>
    <w:rsid w:val="002F07C5"/>
    <w:rsid w:val="002F0B46"/>
    <w:rsid w:val="002F308A"/>
    <w:rsid w:val="002F46FD"/>
    <w:rsid w:val="002F5CAC"/>
    <w:rsid w:val="002F66E5"/>
    <w:rsid w:val="002F693F"/>
    <w:rsid w:val="002F6DFC"/>
    <w:rsid w:val="002F6EED"/>
    <w:rsid w:val="002F7003"/>
    <w:rsid w:val="002F77DF"/>
    <w:rsid w:val="003004AB"/>
    <w:rsid w:val="00300C90"/>
    <w:rsid w:val="00300ECD"/>
    <w:rsid w:val="00301116"/>
    <w:rsid w:val="00301330"/>
    <w:rsid w:val="00301610"/>
    <w:rsid w:val="00301828"/>
    <w:rsid w:val="003018C8"/>
    <w:rsid w:val="00301F7F"/>
    <w:rsid w:val="0030213A"/>
    <w:rsid w:val="00302480"/>
    <w:rsid w:val="00303B08"/>
    <w:rsid w:val="00303FC0"/>
    <w:rsid w:val="003046BF"/>
    <w:rsid w:val="00305145"/>
    <w:rsid w:val="0030525A"/>
    <w:rsid w:val="003054B1"/>
    <w:rsid w:val="0030638F"/>
    <w:rsid w:val="003064C9"/>
    <w:rsid w:val="00307B5B"/>
    <w:rsid w:val="00307FB2"/>
    <w:rsid w:val="003109BF"/>
    <w:rsid w:val="00310B6A"/>
    <w:rsid w:val="003114CA"/>
    <w:rsid w:val="00311D7B"/>
    <w:rsid w:val="003128BE"/>
    <w:rsid w:val="0031399F"/>
    <w:rsid w:val="00314106"/>
    <w:rsid w:val="003153B8"/>
    <w:rsid w:val="00315577"/>
    <w:rsid w:val="00315EAE"/>
    <w:rsid w:val="00316DEA"/>
    <w:rsid w:val="0031758C"/>
    <w:rsid w:val="00317892"/>
    <w:rsid w:val="003202B6"/>
    <w:rsid w:val="003209B5"/>
    <w:rsid w:val="0032170E"/>
    <w:rsid w:val="00321DFB"/>
    <w:rsid w:val="00322500"/>
    <w:rsid w:val="00323522"/>
    <w:rsid w:val="0032369F"/>
    <w:rsid w:val="00324A28"/>
    <w:rsid w:val="00325439"/>
    <w:rsid w:val="00325C8C"/>
    <w:rsid w:val="00327056"/>
    <w:rsid w:val="00331971"/>
    <w:rsid w:val="003328F9"/>
    <w:rsid w:val="00332CC1"/>
    <w:rsid w:val="00333394"/>
    <w:rsid w:val="003339BF"/>
    <w:rsid w:val="00334A75"/>
    <w:rsid w:val="00334E4F"/>
    <w:rsid w:val="0033509D"/>
    <w:rsid w:val="00335E63"/>
    <w:rsid w:val="0034081D"/>
    <w:rsid w:val="00341060"/>
    <w:rsid w:val="00341A4D"/>
    <w:rsid w:val="0034355F"/>
    <w:rsid w:val="0034397B"/>
    <w:rsid w:val="00344AE5"/>
    <w:rsid w:val="00344B2C"/>
    <w:rsid w:val="003458D3"/>
    <w:rsid w:val="00345B68"/>
    <w:rsid w:val="00345D05"/>
    <w:rsid w:val="00345F8E"/>
    <w:rsid w:val="00346D52"/>
    <w:rsid w:val="00346EBE"/>
    <w:rsid w:val="00346F40"/>
    <w:rsid w:val="00347464"/>
    <w:rsid w:val="00351447"/>
    <w:rsid w:val="0035144C"/>
    <w:rsid w:val="00351CE9"/>
    <w:rsid w:val="00351DE2"/>
    <w:rsid w:val="00351F6A"/>
    <w:rsid w:val="003524E6"/>
    <w:rsid w:val="00352B9C"/>
    <w:rsid w:val="00352F49"/>
    <w:rsid w:val="00353EFF"/>
    <w:rsid w:val="003549F7"/>
    <w:rsid w:val="0035592A"/>
    <w:rsid w:val="00355C84"/>
    <w:rsid w:val="0035667A"/>
    <w:rsid w:val="003567A4"/>
    <w:rsid w:val="00357084"/>
    <w:rsid w:val="00357664"/>
    <w:rsid w:val="00357682"/>
    <w:rsid w:val="0036011C"/>
    <w:rsid w:val="003601EA"/>
    <w:rsid w:val="003608A9"/>
    <w:rsid w:val="003614A2"/>
    <w:rsid w:val="003615E0"/>
    <w:rsid w:val="003622C8"/>
    <w:rsid w:val="003629EF"/>
    <w:rsid w:val="00363216"/>
    <w:rsid w:val="00363495"/>
    <w:rsid w:val="003645D0"/>
    <w:rsid w:val="00365B38"/>
    <w:rsid w:val="0036647E"/>
    <w:rsid w:val="003667E4"/>
    <w:rsid w:val="00366D85"/>
    <w:rsid w:val="00367D87"/>
    <w:rsid w:val="00367F7A"/>
    <w:rsid w:val="003707D5"/>
    <w:rsid w:val="0037093F"/>
    <w:rsid w:val="003710F1"/>
    <w:rsid w:val="003721A9"/>
    <w:rsid w:val="00373716"/>
    <w:rsid w:val="0037479D"/>
    <w:rsid w:val="00374E5F"/>
    <w:rsid w:val="00374F1B"/>
    <w:rsid w:val="00375CC8"/>
    <w:rsid w:val="00376003"/>
    <w:rsid w:val="00376119"/>
    <w:rsid w:val="00376477"/>
    <w:rsid w:val="003767FD"/>
    <w:rsid w:val="00376845"/>
    <w:rsid w:val="00376DBF"/>
    <w:rsid w:val="003775A2"/>
    <w:rsid w:val="00377DDD"/>
    <w:rsid w:val="0038053A"/>
    <w:rsid w:val="003806C9"/>
    <w:rsid w:val="003833BF"/>
    <w:rsid w:val="0038395C"/>
    <w:rsid w:val="00383F69"/>
    <w:rsid w:val="003859A4"/>
    <w:rsid w:val="00385BF9"/>
    <w:rsid w:val="00385DAC"/>
    <w:rsid w:val="00385DB2"/>
    <w:rsid w:val="003875E7"/>
    <w:rsid w:val="0039191D"/>
    <w:rsid w:val="00391EDD"/>
    <w:rsid w:val="00393734"/>
    <w:rsid w:val="00394169"/>
    <w:rsid w:val="00394608"/>
    <w:rsid w:val="0039519C"/>
    <w:rsid w:val="003955C3"/>
    <w:rsid w:val="003956D0"/>
    <w:rsid w:val="00395891"/>
    <w:rsid w:val="0039723C"/>
    <w:rsid w:val="0039797D"/>
    <w:rsid w:val="00397A6D"/>
    <w:rsid w:val="003A06D7"/>
    <w:rsid w:val="003A0F30"/>
    <w:rsid w:val="003A1705"/>
    <w:rsid w:val="003A1806"/>
    <w:rsid w:val="003A1E42"/>
    <w:rsid w:val="003A28C9"/>
    <w:rsid w:val="003A2C8A"/>
    <w:rsid w:val="003A3330"/>
    <w:rsid w:val="003A34DC"/>
    <w:rsid w:val="003A3B3F"/>
    <w:rsid w:val="003A4042"/>
    <w:rsid w:val="003A443B"/>
    <w:rsid w:val="003A4BE1"/>
    <w:rsid w:val="003A533E"/>
    <w:rsid w:val="003A55C7"/>
    <w:rsid w:val="003A5E75"/>
    <w:rsid w:val="003A6AD4"/>
    <w:rsid w:val="003A6BF7"/>
    <w:rsid w:val="003A6E02"/>
    <w:rsid w:val="003B0285"/>
    <w:rsid w:val="003B06FD"/>
    <w:rsid w:val="003B0D34"/>
    <w:rsid w:val="003B157C"/>
    <w:rsid w:val="003B174F"/>
    <w:rsid w:val="003B32F1"/>
    <w:rsid w:val="003B35FA"/>
    <w:rsid w:val="003B3CAA"/>
    <w:rsid w:val="003B45BB"/>
    <w:rsid w:val="003B47B3"/>
    <w:rsid w:val="003B4A6A"/>
    <w:rsid w:val="003B6058"/>
    <w:rsid w:val="003B6F86"/>
    <w:rsid w:val="003B7615"/>
    <w:rsid w:val="003B7A5E"/>
    <w:rsid w:val="003C122A"/>
    <w:rsid w:val="003C12AA"/>
    <w:rsid w:val="003C1F50"/>
    <w:rsid w:val="003C23AE"/>
    <w:rsid w:val="003C32C5"/>
    <w:rsid w:val="003C350D"/>
    <w:rsid w:val="003C3AB4"/>
    <w:rsid w:val="003C406A"/>
    <w:rsid w:val="003C4CF2"/>
    <w:rsid w:val="003C5CFD"/>
    <w:rsid w:val="003C6066"/>
    <w:rsid w:val="003C67B9"/>
    <w:rsid w:val="003C6D25"/>
    <w:rsid w:val="003C71A3"/>
    <w:rsid w:val="003C728A"/>
    <w:rsid w:val="003C784C"/>
    <w:rsid w:val="003C7885"/>
    <w:rsid w:val="003C7F38"/>
    <w:rsid w:val="003D041E"/>
    <w:rsid w:val="003D0AEE"/>
    <w:rsid w:val="003D0BAD"/>
    <w:rsid w:val="003D202E"/>
    <w:rsid w:val="003D218E"/>
    <w:rsid w:val="003D3564"/>
    <w:rsid w:val="003D53E3"/>
    <w:rsid w:val="003D58AC"/>
    <w:rsid w:val="003D5B9E"/>
    <w:rsid w:val="003D62F9"/>
    <w:rsid w:val="003D788B"/>
    <w:rsid w:val="003D7DE3"/>
    <w:rsid w:val="003E062C"/>
    <w:rsid w:val="003E0786"/>
    <w:rsid w:val="003E0CA0"/>
    <w:rsid w:val="003E0F8D"/>
    <w:rsid w:val="003E1106"/>
    <w:rsid w:val="003E14D6"/>
    <w:rsid w:val="003E1E9B"/>
    <w:rsid w:val="003E2A8A"/>
    <w:rsid w:val="003E394A"/>
    <w:rsid w:val="003E42D4"/>
    <w:rsid w:val="003E47D1"/>
    <w:rsid w:val="003E4949"/>
    <w:rsid w:val="003E5FA0"/>
    <w:rsid w:val="003E73CE"/>
    <w:rsid w:val="003E7FF3"/>
    <w:rsid w:val="003F0147"/>
    <w:rsid w:val="003F1AFC"/>
    <w:rsid w:val="003F1C8C"/>
    <w:rsid w:val="003F25F4"/>
    <w:rsid w:val="003F2637"/>
    <w:rsid w:val="003F28BB"/>
    <w:rsid w:val="003F3EBB"/>
    <w:rsid w:val="003F4327"/>
    <w:rsid w:val="003F53F8"/>
    <w:rsid w:val="003F5628"/>
    <w:rsid w:val="003F6A34"/>
    <w:rsid w:val="003F71C8"/>
    <w:rsid w:val="003F72C2"/>
    <w:rsid w:val="003F7BED"/>
    <w:rsid w:val="003F7F8B"/>
    <w:rsid w:val="004000B7"/>
    <w:rsid w:val="00400379"/>
    <w:rsid w:val="00401D4D"/>
    <w:rsid w:val="0040235E"/>
    <w:rsid w:val="00402375"/>
    <w:rsid w:val="00403FB3"/>
    <w:rsid w:val="0040463D"/>
    <w:rsid w:val="00407CC8"/>
    <w:rsid w:val="0041089F"/>
    <w:rsid w:val="00410972"/>
    <w:rsid w:val="00410A8D"/>
    <w:rsid w:val="00411D51"/>
    <w:rsid w:val="0041399E"/>
    <w:rsid w:val="00414212"/>
    <w:rsid w:val="0041526B"/>
    <w:rsid w:val="00415D6B"/>
    <w:rsid w:val="00416807"/>
    <w:rsid w:val="004169F5"/>
    <w:rsid w:val="0041792E"/>
    <w:rsid w:val="00421198"/>
    <w:rsid w:val="004212F0"/>
    <w:rsid w:val="00421742"/>
    <w:rsid w:val="00421E92"/>
    <w:rsid w:val="004221E7"/>
    <w:rsid w:val="004234DF"/>
    <w:rsid w:val="00423A5C"/>
    <w:rsid w:val="00423A87"/>
    <w:rsid w:val="00423D10"/>
    <w:rsid w:val="0042414A"/>
    <w:rsid w:val="00425296"/>
    <w:rsid w:val="00425366"/>
    <w:rsid w:val="00425611"/>
    <w:rsid w:val="00425F9D"/>
    <w:rsid w:val="00426381"/>
    <w:rsid w:val="00426520"/>
    <w:rsid w:val="00426A4E"/>
    <w:rsid w:val="00427D97"/>
    <w:rsid w:val="00430499"/>
    <w:rsid w:val="0043108A"/>
    <w:rsid w:val="004311F9"/>
    <w:rsid w:val="0043178F"/>
    <w:rsid w:val="0043209C"/>
    <w:rsid w:val="00432DF1"/>
    <w:rsid w:val="00432EB4"/>
    <w:rsid w:val="0043447A"/>
    <w:rsid w:val="004349F3"/>
    <w:rsid w:val="00437295"/>
    <w:rsid w:val="004375AE"/>
    <w:rsid w:val="00437944"/>
    <w:rsid w:val="00437C08"/>
    <w:rsid w:val="00437EA0"/>
    <w:rsid w:val="004401C5"/>
    <w:rsid w:val="00440329"/>
    <w:rsid w:val="00440C25"/>
    <w:rsid w:val="00440D9C"/>
    <w:rsid w:val="00441951"/>
    <w:rsid w:val="00441A64"/>
    <w:rsid w:val="00441CFD"/>
    <w:rsid w:val="00441D99"/>
    <w:rsid w:val="00442210"/>
    <w:rsid w:val="00443043"/>
    <w:rsid w:val="004441D9"/>
    <w:rsid w:val="004449FA"/>
    <w:rsid w:val="00444E53"/>
    <w:rsid w:val="004450AE"/>
    <w:rsid w:val="004454D6"/>
    <w:rsid w:val="00445C4F"/>
    <w:rsid w:val="00445C74"/>
    <w:rsid w:val="00445FFC"/>
    <w:rsid w:val="004469FD"/>
    <w:rsid w:val="00447DC4"/>
    <w:rsid w:val="004509D6"/>
    <w:rsid w:val="00450CCB"/>
    <w:rsid w:val="00451084"/>
    <w:rsid w:val="00452AF6"/>
    <w:rsid w:val="00453042"/>
    <w:rsid w:val="0045346E"/>
    <w:rsid w:val="00453980"/>
    <w:rsid w:val="00455972"/>
    <w:rsid w:val="00455C98"/>
    <w:rsid w:val="0045613C"/>
    <w:rsid w:val="00456F6F"/>
    <w:rsid w:val="00457471"/>
    <w:rsid w:val="00457490"/>
    <w:rsid w:val="00457F3D"/>
    <w:rsid w:val="0046022E"/>
    <w:rsid w:val="00460AF2"/>
    <w:rsid w:val="00461428"/>
    <w:rsid w:val="004632EA"/>
    <w:rsid w:val="0046379B"/>
    <w:rsid w:val="004638B2"/>
    <w:rsid w:val="00463DFE"/>
    <w:rsid w:val="0046460A"/>
    <w:rsid w:val="00464DF2"/>
    <w:rsid w:val="00464EFB"/>
    <w:rsid w:val="00464FA5"/>
    <w:rsid w:val="00465337"/>
    <w:rsid w:val="004655D5"/>
    <w:rsid w:val="00466380"/>
    <w:rsid w:val="00467A7F"/>
    <w:rsid w:val="00467C18"/>
    <w:rsid w:val="00470EEF"/>
    <w:rsid w:val="004714EC"/>
    <w:rsid w:val="00471846"/>
    <w:rsid w:val="0047187E"/>
    <w:rsid w:val="00472426"/>
    <w:rsid w:val="0047289E"/>
    <w:rsid w:val="00472E6E"/>
    <w:rsid w:val="004734CE"/>
    <w:rsid w:val="00473939"/>
    <w:rsid w:val="00474D2F"/>
    <w:rsid w:val="00474D64"/>
    <w:rsid w:val="00475475"/>
    <w:rsid w:val="00475C86"/>
    <w:rsid w:val="00476A40"/>
    <w:rsid w:val="00476C4D"/>
    <w:rsid w:val="00476C55"/>
    <w:rsid w:val="00476FA4"/>
    <w:rsid w:val="00480247"/>
    <w:rsid w:val="00480848"/>
    <w:rsid w:val="0048119F"/>
    <w:rsid w:val="0048286F"/>
    <w:rsid w:val="00483907"/>
    <w:rsid w:val="0048429E"/>
    <w:rsid w:val="0048517B"/>
    <w:rsid w:val="00486609"/>
    <w:rsid w:val="004879EF"/>
    <w:rsid w:val="00487D37"/>
    <w:rsid w:val="00490684"/>
    <w:rsid w:val="004913A6"/>
    <w:rsid w:val="004919E9"/>
    <w:rsid w:val="00491B9E"/>
    <w:rsid w:val="00491C82"/>
    <w:rsid w:val="00491C8B"/>
    <w:rsid w:val="0049243B"/>
    <w:rsid w:val="004928EA"/>
    <w:rsid w:val="00492BCA"/>
    <w:rsid w:val="00493520"/>
    <w:rsid w:val="00493D49"/>
    <w:rsid w:val="00493EA2"/>
    <w:rsid w:val="0049448C"/>
    <w:rsid w:val="004946E2"/>
    <w:rsid w:val="00495268"/>
    <w:rsid w:val="0049586B"/>
    <w:rsid w:val="004960CA"/>
    <w:rsid w:val="00497D84"/>
    <w:rsid w:val="004A03B4"/>
    <w:rsid w:val="004A03D7"/>
    <w:rsid w:val="004A06E8"/>
    <w:rsid w:val="004A112B"/>
    <w:rsid w:val="004A1152"/>
    <w:rsid w:val="004A1455"/>
    <w:rsid w:val="004A2006"/>
    <w:rsid w:val="004A299E"/>
    <w:rsid w:val="004A2B1F"/>
    <w:rsid w:val="004A469B"/>
    <w:rsid w:val="004A59E2"/>
    <w:rsid w:val="004A6F1D"/>
    <w:rsid w:val="004A73B1"/>
    <w:rsid w:val="004B07FC"/>
    <w:rsid w:val="004B0BE4"/>
    <w:rsid w:val="004B14CF"/>
    <w:rsid w:val="004B255F"/>
    <w:rsid w:val="004B2D40"/>
    <w:rsid w:val="004B2FC0"/>
    <w:rsid w:val="004B30A9"/>
    <w:rsid w:val="004B3DEA"/>
    <w:rsid w:val="004B4A37"/>
    <w:rsid w:val="004B4ECC"/>
    <w:rsid w:val="004B50AD"/>
    <w:rsid w:val="004B538D"/>
    <w:rsid w:val="004B5971"/>
    <w:rsid w:val="004B5B87"/>
    <w:rsid w:val="004B5E15"/>
    <w:rsid w:val="004B69FA"/>
    <w:rsid w:val="004B6A44"/>
    <w:rsid w:val="004B6D5E"/>
    <w:rsid w:val="004B7C1A"/>
    <w:rsid w:val="004B7F62"/>
    <w:rsid w:val="004C0014"/>
    <w:rsid w:val="004C07B0"/>
    <w:rsid w:val="004C0963"/>
    <w:rsid w:val="004C0EC8"/>
    <w:rsid w:val="004C0F04"/>
    <w:rsid w:val="004C1437"/>
    <w:rsid w:val="004C1DB1"/>
    <w:rsid w:val="004C1FDA"/>
    <w:rsid w:val="004C258D"/>
    <w:rsid w:val="004C2B84"/>
    <w:rsid w:val="004C2D51"/>
    <w:rsid w:val="004C2D73"/>
    <w:rsid w:val="004C363D"/>
    <w:rsid w:val="004C3FB3"/>
    <w:rsid w:val="004C5445"/>
    <w:rsid w:val="004C603A"/>
    <w:rsid w:val="004C6453"/>
    <w:rsid w:val="004C65A7"/>
    <w:rsid w:val="004C6975"/>
    <w:rsid w:val="004C7051"/>
    <w:rsid w:val="004D0C81"/>
    <w:rsid w:val="004D13C2"/>
    <w:rsid w:val="004D174E"/>
    <w:rsid w:val="004D1A93"/>
    <w:rsid w:val="004D1D73"/>
    <w:rsid w:val="004D2889"/>
    <w:rsid w:val="004D2E5F"/>
    <w:rsid w:val="004D43C1"/>
    <w:rsid w:val="004D4E2B"/>
    <w:rsid w:val="004D565D"/>
    <w:rsid w:val="004D57EE"/>
    <w:rsid w:val="004D5982"/>
    <w:rsid w:val="004D66FA"/>
    <w:rsid w:val="004D670A"/>
    <w:rsid w:val="004D7ABE"/>
    <w:rsid w:val="004E0805"/>
    <w:rsid w:val="004E214E"/>
    <w:rsid w:val="004E2573"/>
    <w:rsid w:val="004E2613"/>
    <w:rsid w:val="004E2991"/>
    <w:rsid w:val="004E334D"/>
    <w:rsid w:val="004E37E1"/>
    <w:rsid w:val="004E3AEA"/>
    <w:rsid w:val="004E3FEE"/>
    <w:rsid w:val="004E4499"/>
    <w:rsid w:val="004E4C90"/>
    <w:rsid w:val="004E6084"/>
    <w:rsid w:val="004E6C56"/>
    <w:rsid w:val="004E72E7"/>
    <w:rsid w:val="004E7C35"/>
    <w:rsid w:val="004E7E4D"/>
    <w:rsid w:val="004F00AB"/>
    <w:rsid w:val="004F014C"/>
    <w:rsid w:val="004F026F"/>
    <w:rsid w:val="004F061C"/>
    <w:rsid w:val="004F0783"/>
    <w:rsid w:val="004F1340"/>
    <w:rsid w:val="004F1376"/>
    <w:rsid w:val="004F1E7F"/>
    <w:rsid w:val="004F211C"/>
    <w:rsid w:val="004F3556"/>
    <w:rsid w:val="004F4FD9"/>
    <w:rsid w:val="004F51CB"/>
    <w:rsid w:val="004F54CB"/>
    <w:rsid w:val="004F58DC"/>
    <w:rsid w:val="004F5F9B"/>
    <w:rsid w:val="004F7B4C"/>
    <w:rsid w:val="004F7B56"/>
    <w:rsid w:val="00500351"/>
    <w:rsid w:val="0050061F"/>
    <w:rsid w:val="005015AE"/>
    <w:rsid w:val="005018FD"/>
    <w:rsid w:val="00503E5F"/>
    <w:rsid w:val="005043B5"/>
    <w:rsid w:val="0050483D"/>
    <w:rsid w:val="00504947"/>
    <w:rsid w:val="0050496D"/>
    <w:rsid w:val="00504DAC"/>
    <w:rsid w:val="005057D5"/>
    <w:rsid w:val="00506531"/>
    <w:rsid w:val="00506FC1"/>
    <w:rsid w:val="005072B4"/>
    <w:rsid w:val="005109D0"/>
    <w:rsid w:val="00510EFA"/>
    <w:rsid w:val="005116C8"/>
    <w:rsid w:val="0051259B"/>
    <w:rsid w:val="00512ADC"/>
    <w:rsid w:val="00512DC1"/>
    <w:rsid w:val="00515260"/>
    <w:rsid w:val="005156BD"/>
    <w:rsid w:val="005169B4"/>
    <w:rsid w:val="00516E7B"/>
    <w:rsid w:val="00516E98"/>
    <w:rsid w:val="00517306"/>
    <w:rsid w:val="0051778D"/>
    <w:rsid w:val="00520AFA"/>
    <w:rsid w:val="00521C7F"/>
    <w:rsid w:val="0052203A"/>
    <w:rsid w:val="005234A1"/>
    <w:rsid w:val="00524CCE"/>
    <w:rsid w:val="00524F43"/>
    <w:rsid w:val="005254A5"/>
    <w:rsid w:val="005268A4"/>
    <w:rsid w:val="00530DBF"/>
    <w:rsid w:val="0053140E"/>
    <w:rsid w:val="00531620"/>
    <w:rsid w:val="00531BE7"/>
    <w:rsid w:val="00531DD6"/>
    <w:rsid w:val="00532269"/>
    <w:rsid w:val="0053241F"/>
    <w:rsid w:val="00532BC1"/>
    <w:rsid w:val="00533B34"/>
    <w:rsid w:val="00533DDC"/>
    <w:rsid w:val="00534939"/>
    <w:rsid w:val="005350F2"/>
    <w:rsid w:val="005353F9"/>
    <w:rsid w:val="00535753"/>
    <w:rsid w:val="00536057"/>
    <w:rsid w:val="005363F5"/>
    <w:rsid w:val="00537A1E"/>
    <w:rsid w:val="00537BBE"/>
    <w:rsid w:val="00540408"/>
    <w:rsid w:val="00540B09"/>
    <w:rsid w:val="00541526"/>
    <w:rsid w:val="00541CA4"/>
    <w:rsid w:val="00541EDF"/>
    <w:rsid w:val="00542871"/>
    <w:rsid w:val="005432C9"/>
    <w:rsid w:val="005437DE"/>
    <w:rsid w:val="00543A99"/>
    <w:rsid w:val="00544245"/>
    <w:rsid w:val="00544466"/>
    <w:rsid w:val="00544CA0"/>
    <w:rsid w:val="00544FA9"/>
    <w:rsid w:val="00545FC6"/>
    <w:rsid w:val="00546615"/>
    <w:rsid w:val="00546D91"/>
    <w:rsid w:val="00546D9C"/>
    <w:rsid w:val="00547877"/>
    <w:rsid w:val="005478A9"/>
    <w:rsid w:val="00547D97"/>
    <w:rsid w:val="0055014B"/>
    <w:rsid w:val="0055016F"/>
    <w:rsid w:val="005506DD"/>
    <w:rsid w:val="0055099E"/>
    <w:rsid w:val="00550F45"/>
    <w:rsid w:val="00551B16"/>
    <w:rsid w:val="00552CCE"/>
    <w:rsid w:val="005535FE"/>
    <w:rsid w:val="00553C2A"/>
    <w:rsid w:val="00553CA2"/>
    <w:rsid w:val="0055570E"/>
    <w:rsid w:val="005575AB"/>
    <w:rsid w:val="00557DBF"/>
    <w:rsid w:val="00557EEC"/>
    <w:rsid w:val="0056063A"/>
    <w:rsid w:val="00560E80"/>
    <w:rsid w:val="0056105F"/>
    <w:rsid w:val="00561480"/>
    <w:rsid w:val="00564217"/>
    <w:rsid w:val="00564D4C"/>
    <w:rsid w:val="00564FF5"/>
    <w:rsid w:val="005652E2"/>
    <w:rsid w:val="0056543C"/>
    <w:rsid w:val="00565EC3"/>
    <w:rsid w:val="00570D8A"/>
    <w:rsid w:val="0057163D"/>
    <w:rsid w:val="00571881"/>
    <w:rsid w:val="005730F4"/>
    <w:rsid w:val="00573A71"/>
    <w:rsid w:val="005753F8"/>
    <w:rsid w:val="00576999"/>
    <w:rsid w:val="00577346"/>
    <w:rsid w:val="00577C17"/>
    <w:rsid w:val="00577FE4"/>
    <w:rsid w:val="00580968"/>
    <w:rsid w:val="00580CBA"/>
    <w:rsid w:val="00580D48"/>
    <w:rsid w:val="00580D7C"/>
    <w:rsid w:val="00580DC2"/>
    <w:rsid w:val="00581223"/>
    <w:rsid w:val="005815C7"/>
    <w:rsid w:val="00581FD0"/>
    <w:rsid w:val="00582A6C"/>
    <w:rsid w:val="00584315"/>
    <w:rsid w:val="00584332"/>
    <w:rsid w:val="00584999"/>
    <w:rsid w:val="00585940"/>
    <w:rsid w:val="0058657E"/>
    <w:rsid w:val="00586AFF"/>
    <w:rsid w:val="00586E08"/>
    <w:rsid w:val="00587056"/>
    <w:rsid w:val="00590C7E"/>
    <w:rsid w:val="005913B2"/>
    <w:rsid w:val="00591544"/>
    <w:rsid w:val="00593336"/>
    <w:rsid w:val="00594F35"/>
    <w:rsid w:val="005953F0"/>
    <w:rsid w:val="00595447"/>
    <w:rsid w:val="00595497"/>
    <w:rsid w:val="005957ED"/>
    <w:rsid w:val="00596985"/>
    <w:rsid w:val="005969F8"/>
    <w:rsid w:val="00597AA5"/>
    <w:rsid w:val="005A00E5"/>
    <w:rsid w:val="005A05F3"/>
    <w:rsid w:val="005A0866"/>
    <w:rsid w:val="005A12CC"/>
    <w:rsid w:val="005A17B4"/>
    <w:rsid w:val="005A21A2"/>
    <w:rsid w:val="005A31F4"/>
    <w:rsid w:val="005A35D9"/>
    <w:rsid w:val="005A36A4"/>
    <w:rsid w:val="005A380F"/>
    <w:rsid w:val="005A42A7"/>
    <w:rsid w:val="005A469B"/>
    <w:rsid w:val="005A4821"/>
    <w:rsid w:val="005A491B"/>
    <w:rsid w:val="005A49FA"/>
    <w:rsid w:val="005A4AF9"/>
    <w:rsid w:val="005A544C"/>
    <w:rsid w:val="005A5F12"/>
    <w:rsid w:val="005A67A9"/>
    <w:rsid w:val="005A7D02"/>
    <w:rsid w:val="005B07C7"/>
    <w:rsid w:val="005B0EE9"/>
    <w:rsid w:val="005B14F4"/>
    <w:rsid w:val="005B1503"/>
    <w:rsid w:val="005B1F18"/>
    <w:rsid w:val="005B23BB"/>
    <w:rsid w:val="005B29F5"/>
    <w:rsid w:val="005B4608"/>
    <w:rsid w:val="005B4F39"/>
    <w:rsid w:val="005B4FA0"/>
    <w:rsid w:val="005B5171"/>
    <w:rsid w:val="005B53DF"/>
    <w:rsid w:val="005B63C7"/>
    <w:rsid w:val="005B6763"/>
    <w:rsid w:val="005B67E2"/>
    <w:rsid w:val="005C1763"/>
    <w:rsid w:val="005C1F8F"/>
    <w:rsid w:val="005C3EAA"/>
    <w:rsid w:val="005C515F"/>
    <w:rsid w:val="005C547E"/>
    <w:rsid w:val="005C63FA"/>
    <w:rsid w:val="005C71FC"/>
    <w:rsid w:val="005C74CE"/>
    <w:rsid w:val="005D00CF"/>
    <w:rsid w:val="005D0D6C"/>
    <w:rsid w:val="005D134F"/>
    <w:rsid w:val="005D19AD"/>
    <w:rsid w:val="005D1D46"/>
    <w:rsid w:val="005D218E"/>
    <w:rsid w:val="005D293D"/>
    <w:rsid w:val="005D29F3"/>
    <w:rsid w:val="005D3319"/>
    <w:rsid w:val="005D36CD"/>
    <w:rsid w:val="005D41EA"/>
    <w:rsid w:val="005D4EAE"/>
    <w:rsid w:val="005D5249"/>
    <w:rsid w:val="005D657A"/>
    <w:rsid w:val="005D6B42"/>
    <w:rsid w:val="005D755E"/>
    <w:rsid w:val="005D7A7E"/>
    <w:rsid w:val="005E0C9C"/>
    <w:rsid w:val="005E198D"/>
    <w:rsid w:val="005E225A"/>
    <w:rsid w:val="005E25AF"/>
    <w:rsid w:val="005E2A65"/>
    <w:rsid w:val="005E40A8"/>
    <w:rsid w:val="005E4161"/>
    <w:rsid w:val="005E51CB"/>
    <w:rsid w:val="005E5324"/>
    <w:rsid w:val="005E5DA6"/>
    <w:rsid w:val="005E649A"/>
    <w:rsid w:val="005E6D6E"/>
    <w:rsid w:val="005E6FB3"/>
    <w:rsid w:val="005E7293"/>
    <w:rsid w:val="005E77FB"/>
    <w:rsid w:val="005F095A"/>
    <w:rsid w:val="005F0C2D"/>
    <w:rsid w:val="005F1F7F"/>
    <w:rsid w:val="005F28E2"/>
    <w:rsid w:val="005F45D0"/>
    <w:rsid w:val="005F4608"/>
    <w:rsid w:val="005F4D07"/>
    <w:rsid w:val="005F5D7D"/>
    <w:rsid w:val="005F6D75"/>
    <w:rsid w:val="005F73F3"/>
    <w:rsid w:val="005F7E3C"/>
    <w:rsid w:val="00601E37"/>
    <w:rsid w:val="0060530B"/>
    <w:rsid w:val="006057CC"/>
    <w:rsid w:val="0060683A"/>
    <w:rsid w:val="006100FB"/>
    <w:rsid w:val="00610B56"/>
    <w:rsid w:val="00610C34"/>
    <w:rsid w:val="00611703"/>
    <w:rsid w:val="0061223E"/>
    <w:rsid w:val="006126A3"/>
    <w:rsid w:val="0061300E"/>
    <w:rsid w:val="006131C9"/>
    <w:rsid w:val="0061348C"/>
    <w:rsid w:val="0061602E"/>
    <w:rsid w:val="006166AE"/>
    <w:rsid w:val="00617599"/>
    <w:rsid w:val="0061776C"/>
    <w:rsid w:val="00617D60"/>
    <w:rsid w:val="00620F05"/>
    <w:rsid w:val="00622BF0"/>
    <w:rsid w:val="00622D68"/>
    <w:rsid w:val="006239E6"/>
    <w:rsid w:val="00623F75"/>
    <w:rsid w:val="0062450D"/>
    <w:rsid w:val="00624749"/>
    <w:rsid w:val="00624E52"/>
    <w:rsid w:val="00625B86"/>
    <w:rsid w:val="00625FE8"/>
    <w:rsid w:val="00627C43"/>
    <w:rsid w:val="006307E8"/>
    <w:rsid w:val="00630BA1"/>
    <w:rsid w:val="00630BE9"/>
    <w:rsid w:val="00631A76"/>
    <w:rsid w:val="00631D9C"/>
    <w:rsid w:val="00632BAE"/>
    <w:rsid w:val="00632DE6"/>
    <w:rsid w:val="00632E48"/>
    <w:rsid w:val="006330D8"/>
    <w:rsid w:val="00633AD1"/>
    <w:rsid w:val="00634AE4"/>
    <w:rsid w:val="0063521A"/>
    <w:rsid w:val="0063618C"/>
    <w:rsid w:val="00636B4F"/>
    <w:rsid w:val="00636C26"/>
    <w:rsid w:val="00636D18"/>
    <w:rsid w:val="00637334"/>
    <w:rsid w:val="00637502"/>
    <w:rsid w:val="006413F9"/>
    <w:rsid w:val="00641A9A"/>
    <w:rsid w:val="00642298"/>
    <w:rsid w:val="0064322C"/>
    <w:rsid w:val="00643471"/>
    <w:rsid w:val="00643978"/>
    <w:rsid w:val="00643CC5"/>
    <w:rsid w:val="00643FD7"/>
    <w:rsid w:val="006441DB"/>
    <w:rsid w:val="006444C3"/>
    <w:rsid w:val="00644770"/>
    <w:rsid w:val="00646840"/>
    <w:rsid w:val="0064735B"/>
    <w:rsid w:val="0065056D"/>
    <w:rsid w:val="00651362"/>
    <w:rsid w:val="00651E4E"/>
    <w:rsid w:val="00652245"/>
    <w:rsid w:val="006528CD"/>
    <w:rsid w:val="00653A3F"/>
    <w:rsid w:val="00654D3B"/>
    <w:rsid w:val="00656CEC"/>
    <w:rsid w:val="00656F84"/>
    <w:rsid w:val="006575CC"/>
    <w:rsid w:val="00660BCF"/>
    <w:rsid w:val="00660F4B"/>
    <w:rsid w:val="00661213"/>
    <w:rsid w:val="00662264"/>
    <w:rsid w:val="00662EF9"/>
    <w:rsid w:val="00663051"/>
    <w:rsid w:val="0066357B"/>
    <w:rsid w:val="00666815"/>
    <w:rsid w:val="0066723A"/>
    <w:rsid w:val="00667271"/>
    <w:rsid w:val="00670A8F"/>
    <w:rsid w:val="0067226F"/>
    <w:rsid w:val="00672937"/>
    <w:rsid w:val="006737EB"/>
    <w:rsid w:val="00673B92"/>
    <w:rsid w:val="00674F14"/>
    <w:rsid w:val="00675D0D"/>
    <w:rsid w:val="00675F1A"/>
    <w:rsid w:val="00676539"/>
    <w:rsid w:val="0067706C"/>
    <w:rsid w:val="00677BB8"/>
    <w:rsid w:val="0068015D"/>
    <w:rsid w:val="00680D31"/>
    <w:rsid w:val="00681203"/>
    <w:rsid w:val="006820FA"/>
    <w:rsid w:val="0068220C"/>
    <w:rsid w:val="00683FF7"/>
    <w:rsid w:val="0068412D"/>
    <w:rsid w:val="006844F6"/>
    <w:rsid w:val="00684EE1"/>
    <w:rsid w:val="00685F72"/>
    <w:rsid w:val="00686C01"/>
    <w:rsid w:val="00686D97"/>
    <w:rsid w:val="006876B2"/>
    <w:rsid w:val="006908B3"/>
    <w:rsid w:val="006908E7"/>
    <w:rsid w:val="006916C0"/>
    <w:rsid w:val="00691B9A"/>
    <w:rsid w:val="006921BB"/>
    <w:rsid w:val="006923FE"/>
    <w:rsid w:val="00692C17"/>
    <w:rsid w:val="00692DD5"/>
    <w:rsid w:val="00693189"/>
    <w:rsid w:val="006952F2"/>
    <w:rsid w:val="006955D4"/>
    <w:rsid w:val="0069635B"/>
    <w:rsid w:val="00697599"/>
    <w:rsid w:val="006A003D"/>
    <w:rsid w:val="006A180E"/>
    <w:rsid w:val="006A1847"/>
    <w:rsid w:val="006A24B3"/>
    <w:rsid w:val="006A3FEE"/>
    <w:rsid w:val="006A5CFB"/>
    <w:rsid w:val="006A6368"/>
    <w:rsid w:val="006A6A54"/>
    <w:rsid w:val="006A6B62"/>
    <w:rsid w:val="006B0D3C"/>
    <w:rsid w:val="006B1565"/>
    <w:rsid w:val="006B1812"/>
    <w:rsid w:val="006B2983"/>
    <w:rsid w:val="006B3F83"/>
    <w:rsid w:val="006B401E"/>
    <w:rsid w:val="006B466C"/>
    <w:rsid w:val="006B47EC"/>
    <w:rsid w:val="006B5167"/>
    <w:rsid w:val="006B54A1"/>
    <w:rsid w:val="006B728E"/>
    <w:rsid w:val="006B7AC5"/>
    <w:rsid w:val="006C0443"/>
    <w:rsid w:val="006C0808"/>
    <w:rsid w:val="006C08D1"/>
    <w:rsid w:val="006C176F"/>
    <w:rsid w:val="006C1F00"/>
    <w:rsid w:val="006C1FBE"/>
    <w:rsid w:val="006C2A88"/>
    <w:rsid w:val="006C35DC"/>
    <w:rsid w:val="006C3CF5"/>
    <w:rsid w:val="006C47B4"/>
    <w:rsid w:val="006C503E"/>
    <w:rsid w:val="006C58E9"/>
    <w:rsid w:val="006C6196"/>
    <w:rsid w:val="006C79A4"/>
    <w:rsid w:val="006D0972"/>
    <w:rsid w:val="006D0BC4"/>
    <w:rsid w:val="006D0F0E"/>
    <w:rsid w:val="006D120A"/>
    <w:rsid w:val="006D120F"/>
    <w:rsid w:val="006D1B9E"/>
    <w:rsid w:val="006D28C4"/>
    <w:rsid w:val="006D2F2E"/>
    <w:rsid w:val="006D34AB"/>
    <w:rsid w:val="006D4558"/>
    <w:rsid w:val="006D4BE3"/>
    <w:rsid w:val="006D6531"/>
    <w:rsid w:val="006D6856"/>
    <w:rsid w:val="006D6A3B"/>
    <w:rsid w:val="006D6BE8"/>
    <w:rsid w:val="006D7A7A"/>
    <w:rsid w:val="006D7BC3"/>
    <w:rsid w:val="006D7CEA"/>
    <w:rsid w:val="006E01F3"/>
    <w:rsid w:val="006E10EE"/>
    <w:rsid w:val="006E333C"/>
    <w:rsid w:val="006E3EEA"/>
    <w:rsid w:val="006E4195"/>
    <w:rsid w:val="006E4629"/>
    <w:rsid w:val="006E4E1D"/>
    <w:rsid w:val="006E55E4"/>
    <w:rsid w:val="006E5BD2"/>
    <w:rsid w:val="006E7BAA"/>
    <w:rsid w:val="006E7E98"/>
    <w:rsid w:val="006F041B"/>
    <w:rsid w:val="006F0421"/>
    <w:rsid w:val="006F1342"/>
    <w:rsid w:val="006F1AA9"/>
    <w:rsid w:val="006F1D32"/>
    <w:rsid w:val="006F2A38"/>
    <w:rsid w:val="006F2B76"/>
    <w:rsid w:val="006F4F4A"/>
    <w:rsid w:val="006F5E2F"/>
    <w:rsid w:val="006F641D"/>
    <w:rsid w:val="006F717A"/>
    <w:rsid w:val="006F74CA"/>
    <w:rsid w:val="006F7B82"/>
    <w:rsid w:val="006F7CEC"/>
    <w:rsid w:val="007000E1"/>
    <w:rsid w:val="007008DB"/>
    <w:rsid w:val="00701430"/>
    <w:rsid w:val="00701D97"/>
    <w:rsid w:val="007023C5"/>
    <w:rsid w:val="00702E85"/>
    <w:rsid w:val="00702E8A"/>
    <w:rsid w:val="007030E2"/>
    <w:rsid w:val="00703C90"/>
    <w:rsid w:val="00703D2F"/>
    <w:rsid w:val="00704A45"/>
    <w:rsid w:val="00705A12"/>
    <w:rsid w:val="00705B38"/>
    <w:rsid w:val="0070611B"/>
    <w:rsid w:val="0070691D"/>
    <w:rsid w:val="007069B3"/>
    <w:rsid w:val="0070728D"/>
    <w:rsid w:val="007079F3"/>
    <w:rsid w:val="00707A86"/>
    <w:rsid w:val="00707B9F"/>
    <w:rsid w:val="00707F72"/>
    <w:rsid w:val="00711338"/>
    <w:rsid w:val="007124B6"/>
    <w:rsid w:val="00712B98"/>
    <w:rsid w:val="0071324B"/>
    <w:rsid w:val="00715724"/>
    <w:rsid w:val="00715B20"/>
    <w:rsid w:val="007176A6"/>
    <w:rsid w:val="00717D28"/>
    <w:rsid w:val="00720AAD"/>
    <w:rsid w:val="00722E5D"/>
    <w:rsid w:val="00723271"/>
    <w:rsid w:val="00723A98"/>
    <w:rsid w:val="00723BEF"/>
    <w:rsid w:val="00724000"/>
    <w:rsid w:val="0072415E"/>
    <w:rsid w:val="0072455C"/>
    <w:rsid w:val="00724D70"/>
    <w:rsid w:val="00725C93"/>
    <w:rsid w:val="007265BC"/>
    <w:rsid w:val="00727963"/>
    <w:rsid w:val="00727BE2"/>
    <w:rsid w:val="007302C9"/>
    <w:rsid w:val="007309D0"/>
    <w:rsid w:val="00732526"/>
    <w:rsid w:val="00732B38"/>
    <w:rsid w:val="007338FE"/>
    <w:rsid w:val="00734D10"/>
    <w:rsid w:val="00735883"/>
    <w:rsid w:val="00735C8F"/>
    <w:rsid w:val="007360BC"/>
    <w:rsid w:val="00740153"/>
    <w:rsid w:val="00741C3C"/>
    <w:rsid w:val="0074247F"/>
    <w:rsid w:val="007433F4"/>
    <w:rsid w:val="00743955"/>
    <w:rsid w:val="007449BB"/>
    <w:rsid w:val="00745D50"/>
    <w:rsid w:val="00747C4E"/>
    <w:rsid w:val="00747CEC"/>
    <w:rsid w:val="00747D19"/>
    <w:rsid w:val="00747FE5"/>
    <w:rsid w:val="00751307"/>
    <w:rsid w:val="00751604"/>
    <w:rsid w:val="007526CF"/>
    <w:rsid w:val="00753496"/>
    <w:rsid w:val="00753A3A"/>
    <w:rsid w:val="00753A53"/>
    <w:rsid w:val="00754743"/>
    <w:rsid w:val="00756CF9"/>
    <w:rsid w:val="00757C4A"/>
    <w:rsid w:val="007604F7"/>
    <w:rsid w:val="00760C3B"/>
    <w:rsid w:val="00760F59"/>
    <w:rsid w:val="00761DB2"/>
    <w:rsid w:val="00761DFF"/>
    <w:rsid w:val="007625FB"/>
    <w:rsid w:val="0076295A"/>
    <w:rsid w:val="00763224"/>
    <w:rsid w:val="00763552"/>
    <w:rsid w:val="00763788"/>
    <w:rsid w:val="007637B8"/>
    <w:rsid w:val="00763C3F"/>
    <w:rsid w:val="00764A73"/>
    <w:rsid w:val="00764FED"/>
    <w:rsid w:val="00765110"/>
    <w:rsid w:val="007657D7"/>
    <w:rsid w:val="00765AED"/>
    <w:rsid w:val="00766B80"/>
    <w:rsid w:val="007708F1"/>
    <w:rsid w:val="00771096"/>
    <w:rsid w:val="0077117D"/>
    <w:rsid w:val="00771A0B"/>
    <w:rsid w:val="00771C91"/>
    <w:rsid w:val="00771EB0"/>
    <w:rsid w:val="00772032"/>
    <w:rsid w:val="00772228"/>
    <w:rsid w:val="00772456"/>
    <w:rsid w:val="007750DC"/>
    <w:rsid w:val="0077575B"/>
    <w:rsid w:val="00775F84"/>
    <w:rsid w:val="007760CC"/>
    <w:rsid w:val="007766B5"/>
    <w:rsid w:val="00777133"/>
    <w:rsid w:val="007777F3"/>
    <w:rsid w:val="00777D29"/>
    <w:rsid w:val="0078005E"/>
    <w:rsid w:val="007809AF"/>
    <w:rsid w:val="007811F9"/>
    <w:rsid w:val="007816F7"/>
    <w:rsid w:val="007821BA"/>
    <w:rsid w:val="00782EFB"/>
    <w:rsid w:val="00783949"/>
    <w:rsid w:val="00783B18"/>
    <w:rsid w:val="00783F38"/>
    <w:rsid w:val="007845B0"/>
    <w:rsid w:val="00784AA4"/>
    <w:rsid w:val="007850CD"/>
    <w:rsid w:val="00785BBA"/>
    <w:rsid w:val="00786DD3"/>
    <w:rsid w:val="007871A9"/>
    <w:rsid w:val="00787A5F"/>
    <w:rsid w:val="00787D1E"/>
    <w:rsid w:val="00790345"/>
    <w:rsid w:val="007905E2"/>
    <w:rsid w:val="00790A55"/>
    <w:rsid w:val="00790B61"/>
    <w:rsid w:val="0079112F"/>
    <w:rsid w:val="00792BA8"/>
    <w:rsid w:val="0079455D"/>
    <w:rsid w:val="00795086"/>
    <w:rsid w:val="007952D3"/>
    <w:rsid w:val="007953C9"/>
    <w:rsid w:val="007956AF"/>
    <w:rsid w:val="0079645C"/>
    <w:rsid w:val="00797B81"/>
    <w:rsid w:val="007A042E"/>
    <w:rsid w:val="007A0959"/>
    <w:rsid w:val="007A1803"/>
    <w:rsid w:val="007A1E3D"/>
    <w:rsid w:val="007A25F3"/>
    <w:rsid w:val="007A265E"/>
    <w:rsid w:val="007A2A84"/>
    <w:rsid w:val="007A2D9D"/>
    <w:rsid w:val="007A3C93"/>
    <w:rsid w:val="007A4375"/>
    <w:rsid w:val="007A486E"/>
    <w:rsid w:val="007A6853"/>
    <w:rsid w:val="007A6ECB"/>
    <w:rsid w:val="007A7143"/>
    <w:rsid w:val="007A7DBC"/>
    <w:rsid w:val="007B0120"/>
    <w:rsid w:val="007B141F"/>
    <w:rsid w:val="007B1436"/>
    <w:rsid w:val="007B1879"/>
    <w:rsid w:val="007B1A2B"/>
    <w:rsid w:val="007B1E4A"/>
    <w:rsid w:val="007B25C2"/>
    <w:rsid w:val="007B2A69"/>
    <w:rsid w:val="007B2CE8"/>
    <w:rsid w:val="007B3056"/>
    <w:rsid w:val="007B3264"/>
    <w:rsid w:val="007B3639"/>
    <w:rsid w:val="007B4152"/>
    <w:rsid w:val="007B538F"/>
    <w:rsid w:val="007B541E"/>
    <w:rsid w:val="007B554D"/>
    <w:rsid w:val="007B7143"/>
    <w:rsid w:val="007B73A6"/>
    <w:rsid w:val="007B77F1"/>
    <w:rsid w:val="007C1482"/>
    <w:rsid w:val="007C15B8"/>
    <w:rsid w:val="007C1CA5"/>
    <w:rsid w:val="007C2102"/>
    <w:rsid w:val="007C2380"/>
    <w:rsid w:val="007C354B"/>
    <w:rsid w:val="007C35D8"/>
    <w:rsid w:val="007C3671"/>
    <w:rsid w:val="007C4CE6"/>
    <w:rsid w:val="007C5ADE"/>
    <w:rsid w:val="007C5E39"/>
    <w:rsid w:val="007C6ABF"/>
    <w:rsid w:val="007D03F3"/>
    <w:rsid w:val="007D0440"/>
    <w:rsid w:val="007D0767"/>
    <w:rsid w:val="007D0974"/>
    <w:rsid w:val="007D0ACC"/>
    <w:rsid w:val="007D0D6F"/>
    <w:rsid w:val="007D0DDD"/>
    <w:rsid w:val="007D1D96"/>
    <w:rsid w:val="007D2411"/>
    <w:rsid w:val="007D46A4"/>
    <w:rsid w:val="007D5DDF"/>
    <w:rsid w:val="007D5E61"/>
    <w:rsid w:val="007D6343"/>
    <w:rsid w:val="007D6E1C"/>
    <w:rsid w:val="007D6E2A"/>
    <w:rsid w:val="007D6F29"/>
    <w:rsid w:val="007D7A86"/>
    <w:rsid w:val="007E103C"/>
    <w:rsid w:val="007E10D9"/>
    <w:rsid w:val="007E1262"/>
    <w:rsid w:val="007E16A2"/>
    <w:rsid w:val="007E1751"/>
    <w:rsid w:val="007E1956"/>
    <w:rsid w:val="007E2038"/>
    <w:rsid w:val="007E4A29"/>
    <w:rsid w:val="007E4E6B"/>
    <w:rsid w:val="007E4F1C"/>
    <w:rsid w:val="007E5A37"/>
    <w:rsid w:val="007E5F7B"/>
    <w:rsid w:val="007E68AB"/>
    <w:rsid w:val="007E7BC3"/>
    <w:rsid w:val="007F0101"/>
    <w:rsid w:val="007F06D8"/>
    <w:rsid w:val="007F0728"/>
    <w:rsid w:val="007F07C8"/>
    <w:rsid w:val="007F0FEC"/>
    <w:rsid w:val="007F1434"/>
    <w:rsid w:val="007F1552"/>
    <w:rsid w:val="007F1897"/>
    <w:rsid w:val="007F23F2"/>
    <w:rsid w:val="007F48FA"/>
    <w:rsid w:val="007F4B0B"/>
    <w:rsid w:val="007F4BE9"/>
    <w:rsid w:val="007F4FA6"/>
    <w:rsid w:val="007F5871"/>
    <w:rsid w:val="007F5F70"/>
    <w:rsid w:val="007F6116"/>
    <w:rsid w:val="007F6906"/>
    <w:rsid w:val="007F6961"/>
    <w:rsid w:val="007F69CA"/>
    <w:rsid w:val="00800064"/>
    <w:rsid w:val="0080052D"/>
    <w:rsid w:val="00800DB1"/>
    <w:rsid w:val="00802028"/>
    <w:rsid w:val="008020AB"/>
    <w:rsid w:val="00802165"/>
    <w:rsid w:val="00802626"/>
    <w:rsid w:val="00802B6B"/>
    <w:rsid w:val="00802D18"/>
    <w:rsid w:val="00802E72"/>
    <w:rsid w:val="00803476"/>
    <w:rsid w:val="00803C3F"/>
    <w:rsid w:val="00803F0E"/>
    <w:rsid w:val="00804051"/>
    <w:rsid w:val="008042E8"/>
    <w:rsid w:val="00804DA9"/>
    <w:rsid w:val="008051E4"/>
    <w:rsid w:val="008059E6"/>
    <w:rsid w:val="008061FE"/>
    <w:rsid w:val="00806519"/>
    <w:rsid w:val="008102F1"/>
    <w:rsid w:val="00810DC5"/>
    <w:rsid w:val="00810E6D"/>
    <w:rsid w:val="00811EEE"/>
    <w:rsid w:val="008126C1"/>
    <w:rsid w:val="00812B48"/>
    <w:rsid w:val="008143B3"/>
    <w:rsid w:val="00815A0A"/>
    <w:rsid w:val="00816468"/>
    <w:rsid w:val="008177D6"/>
    <w:rsid w:val="00817DA0"/>
    <w:rsid w:val="00817F8B"/>
    <w:rsid w:val="00820B36"/>
    <w:rsid w:val="00820D27"/>
    <w:rsid w:val="00821A12"/>
    <w:rsid w:val="00822471"/>
    <w:rsid w:val="00822571"/>
    <w:rsid w:val="00822C8F"/>
    <w:rsid w:val="00823450"/>
    <w:rsid w:val="008236B4"/>
    <w:rsid w:val="00823986"/>
    <w:rsid w:val="00823CC0"/>
    <w:rsid w:val="0082560A"/>
    <w:rsid w:val="008257FB"/>
    <w:rsid w:val="00825FFD"/>
    <w:rsid w:val="00826358"/>
    <w:rsid w:val="00826D82"/>
    <w:rsid w:val="008279F9"/>
    <w:rsid w:val="00827B04"/>
    <w:rsid w:val="00827E4D"/>
    <w:rsid w:val="008302A2"/>
    <w:rsid w:val="00830AB7"/>
    <w:rsid w:val="00830AB9"/>
    <w:rsid w:val="00830D13"/>
    <w:rsid w:val="00831695"/>
    <w:rsid w:val="0083172A"/>
    <w:rsid w:val="00832CEC"/>
    <w:rsid w:val="0083366D"/>
    <w:rsid w:val="00834993"/>
    <w:rsid w:val="00835071"/>
    <w:rsid w:val="008364AD"/>
    <w:rsid w:val="00836783"/>
    <w:rsid w:val="00836890"/>
    <w:rsid w:val="00836B2F"/>
    <w:rsid w:val="0083700F"/>
    <w:rsid w:val="00837BC5"/>
    <w:rsid w:val="008400C3"/>
    <w:rsid w:val="008414CE"/>
    <w:rsid w:val="00841651"/>
    <w:rsid w:val="00841C5A"/>
    <w:rsid w:val="0084213C"/>
    <w:rsid w:val="0084255A"/>
    <w:rsid w:val="00842D4A"/>
    <w:rsid w:val="00842DE3"/>
    <w:rsid w:val="008435D1"/>
    <w:rsid w:val="00844390"/>
    <w:rsid w:val="008446E8"/>
    <w:rsid w:val="00845270"/>
    <w:rsid w:val="00846B61"/>
    <w:rsid w:val="00846B83"/>
    <w:rsid w:val="00847D6B"/>
    <w:rsid w:val="00850F35"/>
    <w:rsid w:val="00851A89"/>
    <w:rsid w:val="00851CF6"/>
    <w:rsid w:val="00851EDF"/>
    <w:rsid w:val="008522CE"/>
    <w:rsid w:val="00852B2E"/>
    <w:rsid w:val="00852E35"/>
    <w:rsid w:val="0085313D"/>
    <w:rsid w:val="008533D8"/>
    <w:rsid w:val="00853A13"/>
    <w:rsid w:val="00854DFA"/>
    <w:rsid w:val="00855427"/>
    <w:rsid w:val="00855AB4"/>
    <w:rsid w:val="00860245"/>
    <w:rsid w:val="00862BB8"/>
    <w:rsid w:val="00862CF6"/>
    <w:rsid w:val="00863A34"/>
    <w:rsid w:val="00864533"/>
    <w:rsid w:val="0086645F"/>
    <w:rsid w:val="008664BD"/>
    <w:rsid w:val="008673BD"/>
    <w:rsid w:val="0086791F"/>
    <w:rsid w:val="00871745"/>
    <w:rsid w:val="0087231C"/>
    <w:rsid w:val="008728EB"/>
    <w:rsid w:val="00872977"/>
    <w:rsid w:val="00872FD8"/>
    <w:rsid w:val="0087408A"/>
    <w:rsid w:val="00874328"/>
    <w:rsid w:val="0087436B"/>
    <w:rsid w:val="00874585"/>
    <w:rsid w:val="00874E3A"/>
    <w:rsid w:val="0087513E"/>
    <w:rsid w:val="008754AC"/>
    <w:rsid w:val="00875D92"/>
    <w:rsid w:val="00876194"/>
    <w:rsid w:val="008761D9"/>
    <w:rsid w:val="00876EE1"/>
    <w:rsid w:val="00877685"/>
    <w:rsid w:val="0087770C"/>
    <w:rsid w:val="00877B5D"/>
    <w:rsid w:val="00880C45"/>
    <w:rsid w:val="0088267B"/>
    <w:rsid w:val="00882944"/>
    <w:rsid w:val="00882AB3"/>
    <w:rsid w:val="00882C62"/>
    <w:rsid w:val="0088434C"/>
    <w:rsid w:val="00885C43"/>
    <w:rsid w:val="0088624E"/>
    <w:rsid w:val="0088635D"/>
    <w:rsid w:val="00886447"/>
    <w:rsid w:val="00886921"/>
    <w:rsid w:val="00886DD4"/>
    <w:rsid w:val="00887AC6"/>
    <w:rsid w:val="008907DD"/>
    <w:rsid w:val="00891097"/>
    <w:rsid w:val="008912CF"/>
    <w:rsid w:val="008916AA"/>
    <w:rsid w:val="00891BA8"/>
    <w:rsid w:val="00892C5C"/>
    <w:rsid w:val="00893306"/>
    <w:rsid w:val="00893AD0"/>
    <w:rsid w:val="00893C46"/>
    <w:rsid w:val="008944AD"/>
    <w:rsid w:val="00894F55"/>
    <w:rsid w:val="008955A8"/>
    <w:rsid w:val="00895CF7"/>
    <w:rsid w:val="008967B5"/>
    <w:rsid w:val="00896C8F"/>
    <w:rsid w:val="00896E34"/>
    <w:rsid w:val="00897921"/>
    <w:rsid w:val="008A166D"/>
    <w:rsid w:val="008A1843"/>
    <w:rsid w:val="008A1B14"/>
    <w:rsid w:val="008A2909"/>
    <w:rsid w:val="008A2B86"/>
    <w:rsid w:val="008A30D7"/>
    <w:rsid w:val="008A44FF"/>
    <w:rsid w:val="008A4694"/>
    <w:rsid w:val="008A4785"/>
    <w:rsid w:val="008A480C"/>
    <w:rsid w:val="008A4FEA"/>
    <w:rsid w:val="008A56CB"/>
    <w:rsid w:val="008A60AA"/>
    <w:rsid w:val="008A62BE"/>
    <w:rsid w:val="008A64AC"/>
    <w:rsid w:val="008A7416"/>
    <w:rsid w:val="008A7EE4"/>
    <w:rsid w:val="008B016C"/>
    <w:rsid w:val="008B0251"/>
    <w:rsid w:val="008B035A"/>
    <w:rsid w:val="008B08D4"/>
    <w:rsid w:val="008B223E"/>
    <w:rsid w:val="008B23D3"/>
    <w:rsid w:val="008B323D"/>
    <w:rsid w:val="008B368B"/>
    <w:rsid w:val="008B373B"/>
    <w:rsid w:val="008B505B"/>
    <w:rsid w:val="008B62E0"/>
    <w:rsid w:val="008B62E8"/>
    <w:rsid w:val="008B6895"/>
    <w:rsid w:val="008B76B2"/>
    <w:rsid w:val="008B7B5E"/>
    <w:rsid w:val="008C01C1"/>
    <w:rsid w:val="008C0202"/>
    <w:rsid w:val="008C0505"/>
    <w:rsid w:val="008C05AF"/>
    <w:rsid w:val="008C0915"/>
    <w:rsid w:val="008C09C7"/>
    <w:rsid w:val="008C107D"/>
    <w:rsid w:val="008C1A0A"/>
    <w:rsid w:val="008C1B3B"/>
    <w:rsid w:val="008C1CF9"/>
    <w:rsid w:val="008C2807"/>
    <w:rsid w:val="008C2BA3"/>
    <w:rsid w:val="008C3225"/>
    <w:rsid w:val="008C3A74"/>
    <w:rsid w:val="008C3D62"/>
    <w:rsid w:val="008C3D6A"/>
    <w:rsid w:val="008C3D7B"/>
    <w:rsid w:val="008C46F2"/>
    <w:rsid w:val="008C501B"/>
    <w:rsid w:val="008C5611"/>
    <w:rsid w:val="008C6024"/>
    <w:rsid w:val="008C677E"/>
    <w:rsid w:val="008C67AF"/>
    <w:rsid w:val="008D1C6C"/>
    <w:rsid w:val="008D262D"/>
    <w:rsid w:val="008D2DF1"/>
    <w:rsid w:val="008D2E4D"/>
    <w:rsid w:val="008D4509"/>
    <w:rsid w:val="008D4E2B"/>
    <w:rsid w:val="008D70F9"/>
    <w:rsid w:val="008D7191"/>
    <w:rsid w:val="008E18DC"/>
    <w:rsid w:val="008E1B2D"/>
    <w:rsid w:val="008E2101"/>
    <w:rsid w:val="008E2485"/>
    <w:rsid w:val="008E28AE"/>
    <w:rsid w:val="008E371C"/>
    <w:rsid w:val="008E45A7"/>
    <w:rsid w:val="008E5957"/>
    <w:rsid w:val="008E5BF5"/>
    <w:rsid w:val="008E629E"/>
    <w:rsid w:val="008E630D"/>
    <w:rsid w:val="008E6F8E"/>
    <w:rsid w:val="008E7A14"/>
    <w:rsid w:val="008F01A9"/>
    <w:rsid w:val="008F1755"/>
    <w:rsid w:val="008F1BA6"/>
    <w:rsid w:val="008F1BC5"/>
    <w:rsid w:val="008F3319"/>
    <w:rsid w:val="008F34C4"/>
    <w:rsid w:val="008F37E3"/>
    <w:rsid w:val="008F3CAA"/>
    <w:rsid w:val="008F4350"/>
    <w:rsid w:val="008F4FA7"/>
    <w:rsid w:val="008F5104"/>
    <w:rsid w:val="008F74A4"/>
    <w:rsid w:val="008F75CA"/>
    <w:rsid w:val="008F7995"/>
    <w:rsid w:val="008F7ACF"/>
    <w:rsid w:val="008F7B45"/>
    <w:rsid w:val="009012CF"/>
    <w:rsid w:val="009020E6"/>
    <w:rsid w:val="009029A3"/>
    <w:rsid w:val="009031F1"/>
    <w:rsid w:val="00903244"/>
    <w:rsid w:val="00903FA1"/>
    <w:rsid w:val="00903FA5"/>
    <w:rsid w:val="00904778"/>
    <w:rsid w:val="00904C2B"/>
    <w:rsid w:val="00904F0C"/>
    <w:rsid w:val="00905B7B"/>
    <w:rsid w:val="00905E60"/>
    <w:rsid w:val="00906F17"/>
    <w:rsid w:val="00906F37"/>
    <w:rsid w:val="00907768"/>
    <w:rsid w:val="00907EBA"/>
    <w:rsid w:val="0091088B"/>
    <w:rsid w:val="00910910"/>
    <w:rsid w:val="00910AC4"/>
    <w:rsid w:val="00911315"/>
    <w:rsid w:val="009116B7"/>
    <w:rsid w:val="00912491"/>
    <w:rsid w:val="00912E5E"/>
    <w:rsid w:val="00913953"/>
    <w:rsid w:val="00913B3C"/>
    <w:rsid w:val="009141B1"/>
    <w:rsid w:val="009158EB"/>
    <w:rsid w:val="009168CD"/>
    <w:rsid w:val="00920096"/>
    <w:rsid w:val="0092009C"/>
    <w:rsid w:val="009206AF"/>
    <w:rsid w:val="00920AB8"/>
    <w:rsid w:val="00921EF8"/>
    <w:rsid w:val="009229A4"/>
    <w:rsid w:val="009233AE"/>
    <w:rsid w:val="00923B16"/>
    <w:rsid w:val="00925334"/>
    <w:rsid w:val="00925CC1"/>
    <w:rsid w:val="00925D97"/>
    <w:rsid w:val="00927481"/>
    <w:rsid w:val="009275E5"/>
    <w:rsid w:val="00927F1F"/>
    <w:rsid w:val="0093006C"/>
    <w:rsid w:val="00930217"/>
    <w:rsid w:val="009308D0"/>
    <w:rsid w:val="00931CDE"/>
    <w:rsid w:val="00931E46"/>
    <w:rsid w:val="00933713"/>
    <w:rsid w:val="00933F15"/>
    <w:rsid w:val="00934746"/>
    <w:rsid w:val="009347D9"/>
    <w:rsid w:val="009350C8"/>
    <w:rsid w:val="009359E5"/>
    <w:rsid w:val="00935EE0"/>
    <w:rsid w:val="009361D8"/>
    <w:rsid w:val="00936244"/>
    <w:rsid w:val="009367D5"/>
    <w:rsid w:val="00936D7C"/>
    <w:rsid w:val="0093743B"/>
    <w:rsid w:val="009374D2"/>
    <w:rsid w:val="00940831"/>
    <w:rsid w:val="009417B1"/>
    <w:rsid w:val="00941F8B"/>
    <w:rsid w:val="00942706"/>
    <w:rsid w:val="00942B35"/>
    <w:rsid w:val="00942BFB"/>
    <w:rsid w:val="009439C9"/>
    <w:rsid w:val="00944888"/>
    <w:rsid w:val="009457D3"/>
    <w:rsid w:val="00945ECF"/>
    <w:rsid w:val="009466ED"/>
    <w:rsid w:val="00946F23"/>
    <w:rsid w:val="00947764"/>
    <w:rsid w:val="009516B0"/>
    <w:rsid w:val="0095450E"/>
    <w:rsid w:val="00956405"/>
    <w:rsid w:val="009564B1"/>
    <w:rsid w:val="009567DD"/>
    <w:rsid w:val="00956801"/>
    <w:rsid w:val="00956F8C"/>
    <w:rsid w:val="00957381"/>
    <w:rsid w:val="00957775"/>
    <w:rsid w:val="009607FB"/>
    <w:rsid w:val="00961030"/>
    <w:rsid w:val="00961305"/>
    <w:rsid w:val="00961387"/>
    <w:rsid w:val="0096191D"/>
    <w:rsid w:val="00962F67"/>
    <w:rsid w:val="009632C9"/>
    <w:rsid w:val="00963988"/>
    <w:rsid w:val="00964735"/>
    <w:rsid w:val="00965C04"/>
    <w:rsid w:val="0096644E"/>
    <w:rsid w:val="00966861"/>
    <w:rsid w:val="0096699B"/>
    <w:rsid w:val="00966D38"/>
    <w:rsid w:val="00967E60"/>
    <w:rsid w:val="00970B77"/>
    <w:rsid w:val="00971BBD"/>
    <w:rsid w:val="0097330E"/>
    <w:rsid w:val="009741A3"/>
    <w:rsid w:val="009761BE"/>
    <w:rsid w:val="00976FB8"/>
    <w:rsid w:val="00977700"/>
    <w:rsid w:val="00980ADF"/>
    <w:rsid w:val="009824E4"/>
    <w:rsid w:val="00982C9A"/>
    <w:rsid w:val="00982F7E"/>
    <w:rsid w:val="00983906"/>
    <w:rsid w:val="00984987"/>
    <w:rsid w:val="009855A2"/>
    <w:rsid w:val="00986FA9"/>
    <w:rsid w:val="0098790B"/>
    <w:rsid w:val="00987C2B"/>
    <w:rsid w:val="00987EE0"/>
    <w:rsid w:val="00990529"/>
    <w:rsid w:val="009917EE"/>
    <w:rsid w:val="00994299"/>
    <w:rsid w:val="00994705"/>
    <w:rsid w:val="00994C08"/>
    <w:rsid w:val="00994EA5"/>
    <w:rsid w:val="009953B6"/>
    <w:rsid w:val="00995B0E"/>
    <w:rsid w:val="00995B7C"/>
    <w:rsid w:val="009974EC"/>
    <w:rsid w:val="009977E5"/>
    <w:rsid w:val="00997BAE"/>
    <w:rsid w:val="009A000A"/>
    <w:rsid w:val="009A057B"/>
    <w:rsid w:val="009A05E2"/>
    <w:rsid w:val="009A0A94"/>
    <w:rsid w:val="009A0E14"/>
    <w:rsid w:val="009A105C"/>
    <w:rsid w:val="009A1F23"/>
    <w:rsid w:val="009A2319"/>
    <w:rsid w:val="009A2824"/>
    <w:rsid w:val="009A2828"/>
    <w:rsid w:val="009A2A7A"/>
    <w:rsid w:val="009A2B26"/>
    <w:rsid w:val="009A2C0F"/>
    <w:rsid w:val="009A33C6"/>
    <w:rsid w:val="009A35E5"/>
    <w:rsid w:val="009A44D5"/>
    <w:rsid w:val="009A4701"/>
    <w:rsid w:val="009A5D44"/>
    <w:rsid w:val="009A5D68"/>
    <w:rsid w:val="009A78F5"/>
    <w:rsid w:val="009B1CBD"/>
    <w:rsid w:val="009B25DA"/>
    <w:rsid w:val="009B2A9F"/>
    <w:rsid w:val="009B4D21"/>
    <w:rsid w:val="009B518B"/>
    <w:rsid w:val="009B5718"/>
    <w:rsid w:val="009B75E6"/>
    <w:rsid w:val="009B77A7"/>
    <w:rsid w:val="009C0741"/>
    <w:rsid w:val="009C1393"/>
    <w:rsid w:val="009C194F"/>
    <w:rsid w:val="009C45BA"/>
    <w:rsid w:val="009C4FCF"/>
    <w:rsid w:val="009C54EF"/>
    <w:rsid w:val="009C589E"/>
    <w:rsid w:val="009C5D2D"/>
    <w:rsid w:val="009C60BA"/>
    <w:rsid w:val="009C6B6F"/>
    <w:rsid w:val="009C6D8F"/>
    <w:rsid w:val="009D0B1D"/>
    <w:rsid w:val="009D1B7E"/>
    <w:rsid w:val="009D1F29"/>
    <w:rsid w:val="009D2A4B"/>
    <w:rsid w:val="009D31B7"/>
    <w:rsid w:val="009D3F70"/>
    <w:rsid w:val="009D401A"/>
    <w:rsid w:val="009D4138"/>
    <w:rsid w:val="009D41D6"/>
    <w:rsid w:val="009D4A77"/>
    <w:rsid w:val="009D59DD"/>
    <w:rsid w:val="009D6142"/>
    <w:rsid w:val="009D774A"/>
    <w:rsid w:val="009D7FC1"/>
    <w:rsid w:val="009E0628"/>
    <w:rsid w:val="009E1294"/>
    <w:rsid w:val="009E13C7"/>
    <w:rsid w:val="009E2364"/>
    <w:rsid w:val="009E2AE0"/>
    <w:rsid w:val="009E2B15"/>
    <w:rsid w:val="009E2FEB"/>
    <w:rsid w:val="009E35C8"/>
    <w:rsid w:val="009E4FCF"/>
    <w:rsid w:val="009E564F"/>
    <w:rsid w:val="009E5E22"/>
    <w:rsid w:val="009E67C6"/>
    <w:rsid w:val="009E6BD3"/>
    <w:rsid w:val="009E715A"/>
    <w:rsid w:val="009F151E"/>
    <w:rsid w:val="009F2EB2"/>
    <w:rsid w:val="009F310B"/>
    <w:rsid w:val="009F3486"/>
    <w:rsid w:val="009F530C"/>
    <w:rsid w:val="009F596B"/>
    <w:rsid w:val="009F5C96"/>
    <w:rsid w:val="009F665F"/>
    <w:rsid w:val="009F6CDA"/>
    <w:rsid w:val="009F7051"/>
    <w:rsid w:val="00A00D05"/>
    <w:rsid w:val="00A00DB0"/>
    <w:rsid w:val="00A00EDA"/>
    <w:rsid w:val="00A00F05"/>
    <w:rsid w:val="00A0147A"/>
    <w:rsid w:val="00A023E5"/>
    <w:rsid w:val="00A02A4C"/>
    <w:rsid w:val="00A03596"/>
    <w:rsid w:val="00A04578"/>
    <w:rsid w:val="00A04D0E"/>
    <w:rsid w:val="00A05882"/>
    <w:rsid w:val="00A078C4"/>
    <w:rsid w:val="00A10364"/>
    <w:rsid w:val="00A10C5B"/>
    <w:rsid w:val="00A11B41"/>
    <w:rsid w:val="00A1369A"/>
    <w:rsid w:val="00A143D8"/>
    <w:rsid w:val="00A14D72"/>
    <w:rsid w:val="00A176AB"/>
    <w:rsid w:val="00A20A92"/>
    <w:rsid w:val="00A228AC"/>
    <w:rsid w:val="00A22D5A"/>
    <w:rsid w:val="00A24E70"/>
    <w:rsid w:val="00A2549D"/>
    <w:rsid w:val="00A26A54"/>
    <w:rsid w:val="00A27174"/>
    <w:rsid w:val="00A275FF"/>
    <w:rsid w:val="00A308A3"/>
    <w:rsid w:val="00A31EBB"/>
    <w:rsid w:val="00A32C88"/>
    <w:rsid w:val="00A33E9B"/>
    <w:rsid w:val="00A34129"/>
    <w:rsid w:val="00A34C3E"/>
    <w:rsid w:val="00A34DAA"/>
    <w:rsid w:val="00A34FD6"/>
    <w:rsid w:val="00A353AC"/>
    <w:rsid w:val="00A3563C"/>
    <w:rsid w:val="00A35ED8"/>
    <w:rsid w:val="00A36115"/>
    <w:rsid w:val="00A36497"/>
    <w:rsid w:val="00A36FFB"/>
    <w:rsid w:val="00A3746D"/>
    <w:rsid w:val="00A375DC"/>
    <w:rsid w:val="00A376F7"/>
    <w:rsid w:val="00A4188A"/>
    <w:rsid w:val="00A42147"/>
    <w:rsid w:val="00A4271A"/>
    <w:rsid w:val="00A448EF"/>
    <w:rsid w:val="00A44B67"/>
    <w:rsid w:val="00A44B7A"/>
    <w:rsid w:val="00A45352"/>
    <w:rsid w:val="00A456AB"/>
    <w:rsid w:val="00A45D50"/>
    <w:rsid w:val="00A464BD"/>
    <w:rsid w:val="00A477C4"/>
    <w:rsid w:val="00A502A0"/>
    <w:rsid w:val="00A522C3"/>
    <w:rsid w:val="00A5360D"/>
    <w:rsid w:val="00A543B8"/>
    <w:rsid w:val="00A54CA5"/>
    <w:rsid w:val="00A551E6"/>
    <w:rsid w:val="00A557DD"/>
    <w:rsid w:val="00A55FFB"/>
    <w:rsid w:val="00A57655"/>
    <w:rsid w:val="00A57D45"/>
    <w:rsid w:val="00A61FB9"/>
    <w:rsid w:val="00A62377"/>
    <w:rsid w:val="00A6294F"/>
    <w:rsid w:val="00A62CDE"/>
    <w:rsid w:val="00A62D9B"/>
    <w:rsid w:val="00A63EFE"/>
    <w:rsid w:val="00A64FC9"/>
    <w:rsid w:val="00A658E3"/>
    <w:rsid w:val="00A65AA2"/>
    <w:rsid w:val="00A65DF9"/>
    <w:rsid w:val="00A66067"/>
    <w:rsid w:val="00A66B56"/>
    <w:rsid w:val="00A67125"/>
    <w:rsid w:val="00A67298"/>
    <w:rsid w:val="00A7019E"/>
    <w:rsid w:val="00A716A2"/>
    <w:rsid w:val="00A72AA6"/>
    <w:rsid w:val="00A74EDF"/>
    <w:rsid w:val="00A74F32"/>
    <w:rsid w:val="00A75407"/>
    <w:rsid w:val="00A7597B"/>
    <w:rsid w:val="00A7654A"/>
    <w:rsid w:val="00A77356"/>
    <w:rsid w:val="00A77609"/>
    <w:rsid w:val="00A776EF"/>
    <w:rsid w:val="00A811CC"/>
    <w:rsid w:val="00A81518"/>
    <w:rsid w:val="00A81774"/>
    <w:rsid w:val="00A81F46"/>
    <w:rsid w:val="00A833F7"/>
    <w:rsid w:val="00A836DE"/>
    <w:rsid w:val="00A8502A"/>
    <w:rsid w:val="00A85695"/>
    <w:rsid w:val="00A857B9"/>
    <w:rsid w:val="00A86B96"/>
    <w:rsid w:val="00A8713A"/>
    <w:rsid w:val="00A90655"/>
    <w:rsid w:val="00A90C0F"/>
    <w:rsid w:val="00A90C7F"/>
    <w:rsid w:val="00A90EAF"/>
    <w:rsid w:val="00A9109F"/>
    <w:rsid w:val="00A91657"/>
    <w:rsid w:val="00A91A26"/>
    <w:rsid w:val="00A92147"/>
    <w:rsid w:val="00A92C68"/>
    <w:rsid w:val="00A92F82"/>
    <w:rsid w:val="00A93E22"/>
    <w:rsid w:val="00A944D1"/>
    <w:rsid w:val="00A9474C"/>
    <w:rsid w:val="00A94C79"/>
    <w:rsid w:val="00A95082"/>
    <w:rsid w:val="00AA04D4"/>
    <w:rsid w:val="00AA0F81"/>
    <w:rsid w:val="00AA20E9"/>
    <w:rsid w:val="00AA2123"/>
    <w:rsid w:val="00AA2BDB"/>
    <w:rsid w:val="00AA2F3F"/>
    <w:rsid w:val="00AA3342"/>
    <w:rsid w:val="00AA3B71"/>
    <w:rsid w:val="00AA3BF2"/>
    <w:rsid w:val="00AA4921"/>
    <w:rsid w:val="00AA4ECE"/>
    <w:rsid w:val="00AA62C5"/>
    <w:rsid w:val="00AA65F8"/>
    <w:rsid w:val="00AA7ABB"/>
    <w:rsid w:val="00AA7DC9"/>
    <w:rsid w:val="00AB0BB6"/>
    <w:rsid w:val="00AB2C1E"/>
    <w:rsid w:val="00AB410D"/>
    <w:rsid w:val="00AB5CDC"/>
    <w:rsid w:val="00AB7A2B"/>
    <w:rsid w:val="00AC1308"/>
    <w:rsid w:val="00AC192B"/>
    <w:rsid w:val="00AC34A2"/>
    <w:rsid w:val="00AC373C"/>
    <w:rsid w:val="00AC37E7"/>
    <w:rsid w:val="00AC3DCC"/>
    <w:rsid w:val="00AC42B2"/>
    <w:rsid w:val="00AC4F5C"/>
    <w:rsid w:val="00AC5CFB"/>
    <w:rsid w:val="00AC65D1"/>
    <w:rsid w:val="00AC7B87"/>
    <w:rsid w:val="00AD04AC"/>
    <w:rsid w:val="00AD0A63"/>
    <w:rsid w:val="00AD0F52"/>
    <w:rsid w:val="00AD2063"/>
    <w:rsid w:val="00AD248D"/>
    <w:rsid w:val="00AD27A8"/>
    <w:rsid w:val="00AD2938"/>
    <w:rsid w:val="00AD4B62"/>
    <w:rsid w:val="00AD51C6"/>
    <w:rsid w:val="00AD5376"/>
    <w:rsid w:val="00AD54FC"/>
    <w:rsid w:val="00AD6A6D"/>
    <w:rsid w:val="00AD7769"/>
    <w:rsid w:val="00AD7770"/>
    <w:rsid w:val="00AD7DE3"/>
    <w:rsid w:val="00AD7DE6"/>
    <w:rsid w:val="00AE0AF8"/>
    <w:rsid w:val="00AE1251"/>
    <w:rsid w:val="00AE146F"/>
    <w:rsid w:val="00AE1493"/>
    <w:rsid w:val="00AE2461"/>
    <w:rsid w:val="00AE2A8B"/>
    <w:rsid w:val="00AE418E"/>
    <w:rsid w:val="00AE438D"/>
    <w:rsid w:val="00AE4F46"/>
    <w:rsid w:val="00AE4F60"/>
    <w:rsid w:val="00AE54E6"/>
    <w:rsid w:val="00AE5CFF"/>
    <w:rsid w:val="00AE606D"/>
    <w:rsid w:val="00AE6227"/>
    <w:rsid w:val="00AE6354"/>
    <w:rsid w:val="00AE7EEB"/>
    <w:rsid w:val="00AE7F84"/>
    <w:rsid w:val="00AF0C2F"/>
    <w:rsid w:val="00AF13A1"/>
    <w:rsid w:val="00AF1490"/>
    <w:rsid w:val="00AF19B0"/>
    <w:rsid w:val="00AF24A2"/>
    <w:rsid w:val="00AF3480"/>
    <w:rsid w:val="00AF3B2E"/>
    <w:rsid w:val="00AF45C3"/>
    <w:rsid w:val="00AF4940"/>
    <w:rsid w:val="00AF53D2"/>
    <w:rsid w:val="00AF5A7B"/>
    <w:rsid w:val="00AF70AB"/>
    <w:rsid w:val="00AF721E"/>
    <w:rsid w:val="00AF7620"/>
    <w:rsid w:val="00B01653"/>
    <w:rsid w:val="00B01C72"/>
    <w:rsid w:val="00B0228A"/>
    <w:rsid w:val="00B02E8D"/>
    <w:rsid w:val="00B0387B"/>
    <w:rsid w:val="00B05734"/>
    <w:rsid w:val="00B074C4"/>
    <w:rsid w:val="00B0760F"/>
    <w:rsid w:val="00B07EF1"/>
    <w:rsid w:val="00B10DE5"/>
    <w:rsid w:val="00B11930"/>
    <w:rsid w:val="00B145DA"/>
    <w:rsid w:val="00B14DD5"/>
    <w:rsid w:val="00B16D0C"/>
    <w:rsid w:val="00B16F9B"/>
    <w:rsid w:val="00B17027"/>
    <w:rsid w:val="00B175F5"/>
    <w:rsid w:val="00B21A4A"/>
    <w:rsid w:val="00B220DE"/>
    <w:rsid w:val="00B22440"/>
    <w:rsid w:val="00B22E7A"/>
    <w:rsid w:val="00B23124"/>
    <w:rsid w:val="00B2398E"/>
    <w:rsid w:val="00B23CBD"/>
    <w:rsid w:val="00B24E67"/>
    <w:rsid w:val="00B2500B"/>
    <w:rsid w:val="00B2530E"/>
    <w:rsid w:val="00B255AD"/>
    <w:rsid w:val="00B26EBD"/>
    <w:rsid w:val="00B3038A"/>
    <w:rsid w:val="00B30670"/>
    <w:rsid w:val="00B30BBB"/>
    <w:rsid w:val="00B31B6C"/>
    <w:rsid w:val="00B31C01"/>
    <w:rsid w:val="00B31CD1"/>
    <w:rsid w:val="00B32FBB"/>
    <w:rsid w:val="00B3454B"/>
    <w:rsid w:val="00B3498F"/>
    <w:rsid w:val="00B36CA9"/>
    <w:rsid w:val="00B37496"/>
    <w:rsid w:val="00B40933"/>
    <w:rsid w:val="00B41171"/>
    <w:rsid w:val="00B41725"/>
    <w:rsid w:val="00B41D95"/>
    <w:rsid w:val="00B420D5"/>
    <w:rsid w:val="00B42503"/>
    <w:rsid w:val="00B42674"/>
    <w:rsid w:val="00B42781"/>
    <w:rsid w:val="00B42E33"/>
    <w:rsid w:val="00B43C8B"/>
    <w:rsid w:val="00B43D00"/>
    <w:rsid w:val="00B4440C"/>
    <w:rsid w:val="00B44BF2"/>
    <w:rsid w:val="00B47E92"/>
    <w:rsid w:val="00B504A8"/>
    <w:rsid w:val="00B50985"/>
    <w:rsid w:val="00B5121C"/>
    <w:rsid w:val="00B52040"/>
    <w:rsid w:val="00B5331D"/>
    <w:rsid w:val="00B54869"/>
    <w:rsid w:val="00B55A36"/>
    <w:rsid w:val="00B55C74"/>
    <w:rsid w:val="00B55F88"/>
    <w:rsid w:val="00B56C17"/>
    <w:rsid w:val="00B56C1B"/>
    <w:rsid w:val="00B56E6E"/>
    <w:rsid w:val="00B5712A"/>
    <w:rsid w:val="00B60948"/>
    <w:rsid w:val="00B60B3F"/>
    <w:rsid w:val="00B61CD4"/>
    <w:rsid w:val="00B61F21"/>
    <w:rsid w:val="00B627C7"/>
    <w:rsid w:val="00B62A99"/>
    <w:rsid w:val="00B637EB"/>
    <w:rsid w:val="00B63B6E"/>
    <w:rsid w:val="00B63E25"/>
    <w:rsid w:val="00B64099"/>
    <w:rsid w:val="00B64AC7"/>
    <w:rsid w:val="00B64D36"/>
    <w:rsid w:val="00B65A62"/>
    <w:rsid w:val="00B67049"/>
    <w:rsid w:val="00B67966"/>
    <w:rsid w:val="00B679CA"/>
    <w:rsid w:val="00B67E02"/>
    <w:rsid w:val="00B73649"/>
    <w:rsid w:val="00B73851"/>
    <w:rsid w:val="00B74072"/>
    <w:rsid w:val="00B741D5"/>
    <w:rsid w:val="00B750DA"/>
    <w:rsid w:val="00B755C2"/>
    <w:rsid w:val="00B7571E"/>
    <w:rsid w:val="00B75C85"/>
    <w:rsid w:val="00B76271"/>
    <w:rsid w:val="00B77DE8"/>
    <w:rsid w:val="00B8162F"/>
    <w:rsid w:val="00B81AE6"/>
    <w:rsid w:val="00B81D64"/>
    <w:rsid w:val="00B81DCA"/>
    <w:rsid w:val="00B83716"/>
    <w:rsid w:val="00B83C08"/>
    <w:rsid w:val="00B83CE0"/>
    <w:rsid w:val="00B83E66"/>
    <w:rsid w:val="00B85207"/>
    <w:rsid w:val="00B85231"/>
    <w:rsid w:val="00B85521"/>
    <w:rsid w:val="00B85E4E"/>
    <w:rsid w:val="00B86566"/>
    <w:rsid w:val="00B874C0"/>
    <w:rsid w:val="00B87FE5"/>
    <w:rsid w:val="00B904BF"/>
    <w:rsid w:val="00B91A47"/>
    <w:rsid w:val="00B91C63"/>
    <w:rsid w:val="00B91C8A"/>
    <w:rsid w:val="00B9208B"/>
    <w:rsid w:val="00B92F29"/>
    <w:rsid w:val="00B93A71"/>
    <w:rsid w:val="00B93E61"/>
    <w:rsid w:val="00B943A8"/>
    <w:rsid w:val="00B951D7"/>
    <w:rsid w:val="00B96434"/>
    <w:rsid w:val="00B96A2D"/>
    <w:rsid w:val="00B973F1"/>
    <w:rsid w:val="00B97780"/>
    <w:rsid w:val="00BA008D"/>
    <w:rsid w:val="00BA0709"/>
    <w:rsid w:val="00BA10AC"/>
    <w:rsid w:val="00BA1C1D"/>
    <w:rsid w:val="00BA1F1D"/>
    <w:rsid w:val="00BA3AC4"/>
    <w:rsid w:val="00BA3DD7"/>
    <w:rsid w:val="00BA4737"/>
    <w:rsid w:val="00BA4AB3"/>
    <w:rsid w:val="00BA4C5F"/>
    <w:rsid w:val="00BA580E"/>
    <w:rsid w:val="00BA5C36"/>
    <w:rsid w:val="00BA633F"/>
    <w:rsid w:val="00BA7B7F"/>
    <w:rsid w:val="00BA7B82"/>
    <w:rsid w:val="00BA7F36"/>
    <w:rsid w:val="00BB0979"/>
    <w:rsid w:val="00BB2692"/>
    <w:rsid w:val="00BB28B9"/>
    <w:rsid w:val="00BB2AA9"/>
    <w:rsid w:val="00BB2B81"/>
    <w:rsid w:val="00BB3402"/>
    <w:rsid w:val="00BB42EA"/>
    <w:rsid w:val="00BB45B5"/>
    <w:rsid w:val="00BB4E08"/>
    <w:rsid w:val="00BB5636"/>
    <w:rsid w:val="00BB57AD"/>
    <w:rsid w:val="00BB664D"/>
    <w:rsid w:val="00BB6B14"/>
    <w:rsid w:val="00BB6D49"/>
    <w:rsid w:val="00BB7963"/>
    <w:rsid w:val="00BB7BC7"/>
    <w:rsid w:val="00BC0575"/>
    <w:rsid w:val="00BC0B2D"/>
    <w:rsid w:val="00BC129C"/>
    <w:rsid w:val="00BC200B"/>
    <w:rsid w:val="00BC2037"/>
    <w:rsid w:val="00BC22BA"/>
    <w:rsid w:val="00BC263E"/>
    <w:rsid w:val="00BC311D"/>
    <w:rsid w:val="00BC3BF9"/>
    <w:rsid w:val="00BC452D"/>
    <w:rsid w:val="00BC571A"/>
    <w:rsid w:val="00BC61FD"/>
    <w:rsid w:val="00BC6BBB"/>
    <w:rsid w:val="00BC78B3"/>
    <w:rsid w:val="00BD02F6"/>
    <w:rsid w:val="00BD132D"/>
    <w:rsid w:val="00BD25B3"/>
    <w:rsid w:val="00BD2F70"/>
    <w:rsid w:val="00BD3746"/>
    <w:rsid w:val="00BD4DE9"/>
    <w:rsid w:val="00BD5178"/>
    <w:rsid w:val="00BD52E0"/>
    <w:rsid w:val="00BD56C8"/>
    <w:rsid w:val="00BD668D"/>
    <w:rsid w:val="00BD7621"/>
    <w:rsid w:val="00BE0325"/>
    <w:rsid w:val="00BE1441"/>
    <w:rsid w:val="00BE2D7A"/>
    <w:rsid w:val="00BE2DCB"/>
    <w:rsid w:val="00BE3C98"/>
    <w:rsid w:val="00BE48CA"/>
    <w:rsid w:val="00BE4E79"/>
    <w:rsid w:val="00BE5ABD"/>
    <w:rsid w:val="00BE5DD3"/>
    <w:rsid w:val="00BE6878"/>
    <w:rsid w:val="00BE6AA8"/>
    <w:rsid w:val="00BE7482"/>
    <w:rsid w:val="00BF253D"/>
    <w:rsid w:val="00BF322C"/>
    <w:rsid w:val="00BF40D1"/>
    <w:rsid w:val="00BF417C"/>
    <w:rsid w:val="00BF44EF"/>
    <w:rsid w:val="00BF467B"/>
    <w:rsid w:val="00BF4814"/>
    <w:rsid w:val="00BF4C3E"/>
    <w:rsid w:val="00BF5521"/>
    <w:rsid w:val="00BF5874"/>
    <w:rsid w:val="00BF6483"/>
    <w:rsid w:val="00BF6DFC"/>
    <w:rsid w:val="00BF703C"/>
    <w:rsid w:val="00BF71D7"/>
    <w:rsid w:val="00BF72D0"/>
    <w:rsid w:val="00BF73AD"/>
    <w:rsid w:val="00BF7733"/>
    <w:rsid w:val="00C02D01"/>
    <w:rsid w:val="00C035F1"/>
    <w:rsid w:val="00C037F2"/>
    <w:rsid w:val="00C03F8D"/>
    <w:rsid w:val="00C046C4"/>
    <w:rsid w:val="00C04944"/>
    <w:rsid w:val="00C04999"/>
    <w:rsid w:val="00C04ADE"/>
    <w:rsid w:val="00C066EE"/>
    <w:rsid w:val="00C06B2A"/>
    <w:rsid w:val="00C06B44"/>
    <w:rsid w:val="00C06CDA"/>
    <w:rsid w:val="00C06EE7"/>
    <w:rsid w:val="00C0759B"/>
    <w:rsid w:val="00C07612"/>
    <w:rsid w:val="00C07A58"/>
    <w:rsid w:val="00C07D38"/>
    <w:rsid w:val="00C102A7"/>
    <w:rsid w:val="00C1031E"/>
    <w:rsid w:val="00C103BA"/>
    <w:rsid w:val="00C11A2A"/>
    <w:rsid w:val="00C12770"/>
    <w:rsid w:val="00C13690"/>
    <w:rsid w:val="00C14391"/>
    <w:rsid w:val="00C14F40"/>
    <w:rsid w:val="00C1534B"/>
    <w:rsid w:val="00C15C63"/>
    <w:rsid w:val="00C1676E"/>
    <w:rsid w:val="00C16A99"/>
    <w:rsid w:val="00C16F92"/>
    <w:rsid w:val="00C17245"/>
    <w:rsid w:val="00C1748D"/>
    <w:rsid w:val="00C205A8"/>
    <w:rsid w:val="00C20EDA"/>
    <w:rsid w:val="00C213A0"/>
    <w:rsid w:val="00C221AE"/>
    <w:rsid w:val="00C22A86"/>
    <w:rsid w:val="00C2314D"/>
    <w:rsid w:val="00C2381C"/>
    <w:rsid w:val="00C247B4"/>
    <w:rsid w:val="00C277CC"/>
    <w:rsid w:val="00C278C7"/>
    <w:rsid w:val="00C27ED4"/>
    <w:rsid w:val="00C30AA5"/>
    <w:rsid w:val="00C3163C"/>
    <w:rsid w:val="00C3285D"/>
    <w:rsid w:val="00C3404B"/>
    <w:rsid w:val="00C34271"/>
    <w:rsid w:val="00C3468B"/>
    <w:rsid w:val="00C3484F"/>
    <w:rsid w:val="00C348AB"/>
    <w:rsid w:val="00C35160"/>
    <w:rsid w:val="00C358F9"/>
    <w:rsid w:val="00C35CA6"/>
    <w:rsid w:val="00C35E0A"/>
    <w:rsid w:val="00C35F65"/>
    <w:rsid w:val="00C36DF0"/>
    <w:rsid w:val="00C3751F"/>
    <w:rsid w:val="00C37951"/>
    <w:rsid w:val="00C37AC9"/>
    <w:rsid w:val="00C4018C"/>
    <w:rsid w:val="00C4175B"/>
    <w:rsid w:val="00C42DB9"/>
    <w:rsid w:val="00C4361B"/>
    <w:rsid w:val="00C439FE"/>
    <w:rsid w:val="00C44178"/>
    <w:rsid w:val="00C44375"/>
    <w:rsid w:val="00C45FC4"/>
    <w:rsid w:val="00C468BD"/>
    <w:rsid w:val="00C474F3"/>
    <w:rsid w:val="00C47D2C"/>
    <w:rsid w:val="00C50218"/>
    <w:rsid w:val="00C50DC1"/>
    <w:rsid w:val="00C50F3D"/>
    <w:rsid w:val="00C52EC9"/>
    <w:rsid w:val="00C53E93"/>
    <w:rsid w:val="00C54AE4"/>
    <w:rsid w:val="00C5535A"/>
    <w:rsid w:val="00C55FE1"/>
    <w:rsid w:val="00C57058"/>
    <w:rsid w:val="00C5794A"/>
    <w:rsid w:val="00C60464"/>
    <w:rsid w:val="00C607FD"/>
    <w:rsid w:val="00C61289"/>
    <w:rsid w:val="00C62DC7"/>
    <w:rsid w:val="00C636CC"/>
    <w:rsid w:val="00C65A89"/>
    <w:rsid w:val="00C65CF3"/>
    <w:rsid w:val="00C661E8"/>
    <w:rsid w:val="00C664DB"/>
    <w:rsid w:val="00C67364"/>
    <w:rsid w:val="00C67FFE"/>
    <w:rsid w:val="00C70107"/>
    <w:rsid w:val="00C70151"/>
    <w:rsid w:val="00C70280"/>
    <w:rsid w:val="00C70346"/>
    <w:rsid w:val="00C706FD"/>
    <w:rsid w:val="00C708D0"/>
    <w:rsid w:val="00C70922"/>
    <w:rsid w:val="00C709FA"/>
    <w:rsid w:val="00C70B93"/>
    <w:rsid w:val="00C70CB2"/>
    <w:rsid w:val="00C715CB"/>
    <w:rsid w:val="00C71883"/>
    <w:rsid w:val="00C71E96"/>
    <w:rsid w:val="00C73616"/>
    <w:rsid w:val="00C73D86"/>
    <w:rsid w:val="00C74530"/>
    <w:rsid w:val="00C759FF"/>
    <w:rsid w:val="00C76726"/>
    <w:rsid w:val="00C7724E"/>
    <w:rsid w:val="00C77D03"/>
    <w:rsid w:val="00C77FFD"/>
    <w:rsid w:val="00C809A9"/>
    <w:rsid w:val="00C811EA"/>
    <w:rsid w:val="00C8152A"/>
    <w:rsid w:val="00C81A48"/>
    <w:rsid w:val="00C81C84"/>
    <w:rsid w:val="00C81D10"/>
    <w:rsid w:val="00C8299D"/>
    <w:rsid w:val="00C82B74"/>
    <w:rsid w:val="00C83D39"/>
    <w:rsid w:val="00C85961"/>
    <w:rsid w:val="00C85AB5"/>
    <w:rsid w:val="00C8601E"/>
    <w:rsid w:val="00C86131"/>
    <w:rsid w:val="00C86430"/>
    <w:rsid w:val="00C86985"/>
    <w:rsid w:val="00C86A54"/>
    <w:rsid w:val="00C86AD9"/>
    <w:rsid w:val="00C872B0"/>
    <w:rsid w:val="00C87D85"/>
    <w:rsid w:val="00C90B8F"/>
    <w:rsid w:val="00C9305D"/>
    <w:rsid w:val="00C9343E"/>
    <w:rsid w:val="00C94AC0"/>
    <w:rsid w:val="00C95291"/>
    <w:rsid w:val="00C9587D"/>
    <w:rsid w:val="00C95E75"/>
    <w:rsid w:val="00C96608"/>
    <w:rsid w:val="00C97807"/>
    <w:rsid w:val="00CA1000"/>
    <w:rsid w:val="00CA10FB"/>
    <w:rsid w:val="00CA1AF8"/>
    <w:rsid w:val="00CA2F03"/>
    <w:rsid w:val="00CA3424"/>
    <w:rsid w:val="00CA3AB9"/>
    <w:rsid w:val="00CA48C9"/>
    <w:rsid w:val="00CA4C9D"/>
    <w:rsid w:val="00CA5751"/>
    <w:rsid w:val="00CA59FE"/>
    <w:rsid w:val="00CA5ED4"/>
    <w:rsid w:val="00CA6777"/>
    <w:rsid w:val="00CA7B27"/>
    <w:rsid w:val="00CA7C98"/>
    <w:rsid w:val="00CA7F31"/>
    <w:rsid w:val="00CB0798"/>
    <w:rsid w:val="00CB0972"/>
    <w:rsid w:val="00CB0980"/>
    <w:rsid w:val="00CB0A11"/>
    <w:rsid w:val="00CB0CD5"/>
    <w:rsid w:val="00CB1D34"/>
    <w:rsid w:val="00CB1E81"/>
    <w:rsid w:val="00CB20D1"/>
    <w:rsid w:val="00CB35CF"/>
    <w:rsid w:val="00CB4F82"/>
    <w:rsid w:val="00CB56E7"/>
    <w:rsid w:val="00CB5B4C"/>
    <w:rsid w:val="00CB5C3E"/>
    <w:rsid w:val="00CB5E55"/>
    <w:rsid w:val="00CB5FAC"/>
    <w:rsid w:val="00CB74CC"/>
    <w:rsid w:val="00CC0E21"/>
    <w:rsid w:val="00CC14CA"/>
    <w:rsid w:val="00CC24F5"/>
    <w:rsid w:val="00CC34B0"/>
    <w:rsid w:val="00CC4257"/>
    <w:rsid w:val="00CC5D2C"/>
    <w:rsid w:val="00CC62C6"/>
    <w:rsid w:val="00CC747A"/>
    <w:rsid w:val="00CD0118"/>
    <w:rsid w:val="00CD0268"/>
    <w:rsid w:val="00CD0304"/>
    <w:rsid w:val="00CD0619"/>
    <w:rsid w:val="00CD1B49"/>
    <w:rsid w:val="00CD2148"/>
    <w:rsid w:val="00CD26F8"/>
    <w:rsid w:val="00CD37E8"/>
    <w:rsid w:val="00CD3BE1"/>
    <w:rsid w:val="00CD4ACB"/>
    <w:rsid w:val="00CD5390"/>
    <w:rsid w:val="00CD60AB"/>
    <w:rsid w:val="00CD740F"/>
    <w:rsid w:val="00CE0170"/>
    <w:rsid w:val="00CE01D7"/>
    <w:rsid w:val="00CE08C4"/>
    <w:rsid w:val="00CE091A"/>
    <w:rsid w:val="00CE0CF0"/>
    <w:rsid w:val="00CE0E9B"/>
    <w:rsid w:val="00CE0F45"/>
    <w:rsid w:val="00CE18F6"/>
    <w:rsid w:val="00CE20EC"/>
    <w:rsid w:val="00CE22D9"/>
    <w:rsid w:val="00CE232D"/>
    <w:rsid w:val="00CE2E7C"/>
    <w:rsid w:val="00CE34D2"/>
    <w:rsid w:val="00CE36AA"/>
    <w:rsid w:val="00CE39CD"/>
    <w:rsid w:val="00CE4343"/>
    <w:rsid w:val="00CE58B5"/>
    <w:rsid w:val="00CE6623"/>
    <w:rsid w:val="00CE69EA"/>
    <w:rsid w:val="00CE6BB4"/>
    <w:rsid w:val="00CE6FF7"/>
    <w:rsid w:val="00CF04C4"/>
    <w:rsid w:val="00CF1A92"/>
    <w:rsid w:val="00CF20A7"/>
    <w:rsid w:val="00CF23E1"/>
    <w:rsid w:val="00CF3809"/>
    <w:rsid w:val="00CF3B1A"/>
    <w:rsid w:val="00CF633B"/>
    <w:rsid w:val="00CF63DA"/>
    <w:rsid w:val="00CF683B"/>
    <w:rsid w:val="00CF6E4A"/>
    <w:rsid w:val="00CF70E3"/>
    <w:rsid w:val="00CF7334"/>
    <w:rsid w:val="00CF7F3D"/>
    <w:rsid w:val="00D00650"/>
    <w:rsid w:val="00D01843"/>
    <w:rsid w:val="00D01F55"/>
    <w:rsid w:val="00D02580"/>
    <w:rsid w:val="00D02FD0"/>
    <w:rsid w:val="00D0436E"/>
    <w:rsid w:val="00D044AA"/>
    <w:rsid w:val="00D044B2"/>
    <w:rsid w:val="00D04BC1"/>
    <w:rsid w:val="00D05807"/>
    <w:rsid w:val="00D05959"/>
    <w:rsid w:val="00D05CEB"/>
    <w:rsid w:val="00D0604A"/>
    <w:rsid w:val="00D0669B"/>
    <w:rsid w:val="00D07096"/>
    <w:rsid w:val="00D075A0"/>
    <w:rsid w:val="00D07996"/>
    <w:rsid w:val="00D10DB4"/>
    <w:rsid w:val="00D11ACB"/>
    <w:rsid w:val="00D12418"/>
    <w:rsid w:val="00D133E1"/>
    <w:rsid w:val="00D13C25"/>
    <w:rsid w:val="00D147D9"/>
    <w:rsid w:val="00D14BBA"/>
    <w:rsid w:val="00D14F72"/>
    <w:rsid w:val="00D16D47"/>
    <w:rsid w:val="00D173C1"/>
    <w:rsid w:val="00D201FE"/>
    <w:rsid w:val="00D209D3"/>
    <w:rsid w:val="00D22E9C"/>
    <w:rsid w:val="00D245D1"/>
    <w:rsid w:val="00D25444"/>
    <w:rsid w:val="00D2556F"/>
    <w:rsid w:val="00D257D2"/>
    <w:rsid w:val="00D25A29"/>
    <w:rsid w:val="00D25E83"/>
    <w:rsid w:val="00D261AD"/>
    <w:rsid w:val="00D26207"/>
    <w:rsid w:val="00D2642E"/>
    <w:rsid w:val="00D27924"/>
    <w:rsid w:val="00D302BC"/>
    <w:rsid w:val="00D30885"/>
    <w:rsid w:val="00D309B4"/>
    <w:rsid w:val="00D30AA4"/>
    <w:rsid w:val="00D31667"/>
    <w:rsid w:val="00D330EE"/>
    <w:rsid w:val="00D345F2"/>
    <w:rsid w:val="00D34914"/>
    <w:rsid w:val="00D3499C"/>
    <w:rsid w:val="00D34F53"/>
    <w:rsid w:val="00D35A9A"/>
    <w:rsid w:val="00D365A6"/>
    <w:rsid w:val="00D37331"/>
    <w:rsid w:val="00D37619"/>
    <w:rsid w:val="00D379A8"/>
    <w:rsid w:val="00D379C1"/>
    <w:rsid w:val="00D40254"/>
    <w:rsid w:val="00D40385"/>
    <w:rsid w:val="00D40AB5"/>
    <w:rsid w:val="00D40B0B"/>
    <w:rsid w:val="00D40BDD"/>
    <w:rsid w:val="00D41852"/>
    <w:rsid w:val="00D41874"/>
    <w:rsid w:val="00D41C1B"/>
    <w:rsid w:val="00D42747"/>
    <w:rsid w:val="00D42CAC"/>
    <w:rsid w:val="00D43FC3"/>
    <w:rsid w:val="00D44973"/>
    <w:rsid w:val="00D50875"/>
    <w:rsid w:val="00D51A55"/>
    <w:rsid w:val="00D528D0"/>
    <w:rsid w:val="00D529D3"/>
    <w:rsid w:val="00D536E9"/>
    <w:rsid w:val="00D54314"/>
    <w:rsid w:val="00D5513E"/>
    <w:rsid w:val="00D55BD5"/>
    <w:rsid w:val="00D5676C"/>
    <w:rsid w:val="00D57A36"/>
    <w:rsid w:val="00D57EFA"/>
    <w:rsid w:val="00D603E4"/>
    <w:rsid w:val="00D6073E"/>
    <w:rsid w:val="00D61E12"/>
    <w:rsid w:val="00D6210A"/>
    <w:rsid w:val="00D63F90"/>
    <w:rsid w:val="00D64802"/>
    <w:rsid w:val="00D64926"/>
    <w:rsid w:val="00D64FCF"/>
    <w:rsid w:val="00D6512D"/>
    <w:rsid w:val="00D65624"/>
    <w:rsid w:val="00D6588F"/>
    <w:rsid w:val="00D66990"/>
    <w:rsid w:val="00D66AC4"/>
    <w:rsid w:val="00D66C9A"/>
    <w:rsid w:val="00D66D4C"/>
    <w:rsid w:val="00D7293D"/>
    <w:rsid w:val="00D73B75"/>
    <w:rsid w:val="00D73EC8"/>
    <w:rsid w:val="00D74278"/>
    <w:rsid w:val="00D7433C"/>
    <w:rsid w:val="00D74C6F"/>
    <w:rsid w:val="00D764FD"/>
    <w:rsid w:val="00D76DFF"/>
    <w:rsid w:val="00D76F70"/>
    <w:rsid w:val="00D778F4"/>
    <w:rsid w:val="00D77C18"/>
    <w:rsid w:val="00D813F5"/>
    <w:rsid w:val="00D8148C"/>
    <w:rsid w:val="00D81DE4"/>
    <w:rsid w:val="00D82259"/>
    <w:rsid w:val="00D827D3"/>
    <w:rsid w:val="00D83680"/>
    <w:rsid w:val="00D842D1"/>
    <w:rsid w:val="00D84491"/>
    <w:rsid w:val="00D8523A"/>
    <w:rsid w:val="00D869C8"/>
    <w:rsid w:val="00D87BAE"/>
    <w:rsid w:val="00D87D63"/>
    <w:rsid w:val="00D90917"/>
    <w:rsid w:val="00D91C69"/>
    <w:rsid w:val="00D933B4"/>
    <w:rsid w:val="00D94E89"/>
    <w:rsid w:val="00D95914"/>
    <w:rsid w:val="00D95BF4"/>
    <w:rsid w:val="00D9665A"/>
    <w:rsid w:val="00D967DB"/>
    <w:rsid w:val="00D9754C"/>
    <w:rsid w:val="00DA1FA4"/>
    <w:rsid w:val="00DA2FE9"/>
    <w:rsid w:val="00DA3A09"/>
    <w:rsid w:val="00DA3B2D"/>
    <w:rsid w:val="00DA485A"/>
    <w:rsid w:val="00DA4C0D"/>
    <w:rsid w:val="00DA64DB"/>
    <w:rsid w:val="00DA6530"/>
    <w:rsid w:val="00DA6924"/>
    <w:rsid w:val="00DA7403"/>
    <w:rsid w:val="00DA7A08"/>
    <w:rsid w:val="00DA7CE5"/>
    <w:rsid w:val="00DA7F8F"/>
    <w:rsid w:val="00DB00B7"/>
    <w:rsid w:val="00DB0109"/>
    <w:rsid w:val="00DB0608"/>
    <w:rsid w:val="00DB1881"/>
    <w:rsid w:val="00DB1D78"/>
    <w:rsid w:val="00DB3314"/>
    <w:rsid w:val="00DB37B5"/>
    <w:rsid w:val="00DB43FF"/>
    <w:rsid w:val="00DB4DBB"/>
    <w:rsid w:val="00DB64D0"/>
    <w:rsid w:val="00DB6B9B"/>
    <w:rsid w:val="00DB6E01"/>
    <w:rsid w:val="00DB6F14"/>
    <w:rsid w:val="00DB776E"/>
    <w:rsid w:val="00DB7ABA"/>
    <w:rsid w:val="00DC0A27"/>
    <w:rsid w:val="00DC13CB"/>
    <w:rsid w:val="00DC1F2F"/>
    <w:rsid w:val="00DC2E63"/>
    <w:rsid w:val="00DC2ED0"/>
    <w:rsid w:val="00DC478A"/>
    <w:rsid w:val="00DC4CE4"/>
    <w:rsid w:val="00DC4E60"/>
    <w:rsid w:val="00DC4FC9"/>
    <w:rsid w:val="00DC5D7F"/>
    <w:rsid w:val="00DC6470"/>
    <w:rsid w:val="00DC66CD"/>
    <w:rsid w:val="00DC698F"/>
    <w:rsid w:val="00DD21E2"/>
    <w:rsid w:val="00DD2D84"/>
    <w:rsid w:val="00DD2FE9"/>
    <w:rsid w:val="00DD3C77"/>
    <w:rsid w:val="00DD472D"/>
    <w:rsid w:val="00DD6994"/>
    <w:rsid w:val="00DD73C9"/>
    <w:rsid w:val="00DD7603"/>
    <w:rsid w:val="00DD774B"/>
    <w:rsid w:val="00DD7E5E"/>
    <w:rsid w:val="00DD7EA7"/>
    <w:rsid w:val="00DE01E0"/>
    <w:rsid w:val="00DE0385"/>
    <w:rsid w:val="00DE0ED5"/>
    <w:rsid w:val="00DE2171"/>
    <w:rsid w:val="00DE4746"/>
    <w:rsid w:val="00DE4C97"/>
    <w:rsid w:val="00DE5250"/>
    <w:rsid w:val="00DE5993"/>
    <w:rsid w:val="00DE5D85"/>
    <w:rsid w:val="00DE607D"/>
    <w:rsid w:val="00DE61EE"/>
    <w:rsid w:val="00DE65A8"/>
    <w:rsid w:val="00DE6D45"/>
    <w:rsid w:val="00DE6F5C"/>
    <w:rsid w:val="00DE7A4B"/>
    <w:rsid w:val="00DE7C4D"/>
    <w:rsid w:val="00DE7E23"/>
    <w:rsid w:val="00DF19CF"/>
    <w:rsid w:val="00DF1C52"/>
    <w:rsid w:val="00DF289A"/>
    <w:rsid w:val="00DF2FAD"/>
    <w:rsid w:val="00DF496C"/>
    <w:rsid w:val="00DF4E73"/>
    <w:rsid w:val="00DF5139"/>
    <w:rsid w:val="00E0017E"/>
    <w:rsid w:val="00E01DBC"/>
    <w:rsid w:val="00E02570"/>
    <w:rsid w:val="00E02866"/>
    <w:rsid w:val="00E02A3A"/>
    <w:rsid w:val="00E031CB"/>
    <w:rsid w:val="00E0376D"/>
    <w:rsid w:val="00E03A05"/>
    <w:rsid w:val="00E03F8E"/>
    <w:rsid w:val="00E0471C"/>
    <w:rsid w:val="00E057A6"/>
    <w:rsid w:val="00E062CD"/>
    <w:rsid w:val="00E06E03"/>
    <w:rsid w:val="00E101E0"/>
    <w:rsid w:val="00E1052C"/>
    <w:rsid w:val="00E10D2D"/>
    <w:rsid w:val="00E1294D"/>
    <w:rsid w:val="00E12AA0"/>
    <w:rsid w:val="00E133C6"/>
    <w:rsid w:val="00E13990"/>
    <w:rsid w:val="00E13A16"/>
    <w:rsid w:val="00E1524A"/>
    <w:rsid w:val="00E1541C"/>
    <w:rsid w:val="00E15FC1"/>
    <w:rsid w:val="00E175DE"/>
    <w:rsid w:val="00E17F8C"/>
    <w:rsid w:val="00E20364"/>
    <w:rsid w:val="00E207EC"/>
    <w:rsid w:val="00E21568"/>
    <w:rsid w:val="00E22038"/>
    <w:rsid w:val="00E22DDE"/>
    <w:rsid w:val="00E23513"/>
    <w:rsid w:val="00E24C5C"/>
    <w:rsid w:val="00E250CE"/>
    <w:rsid w:val="00E25D8A"/>
    <w:rsid w:val="00E2672E"/>
    <w:rsid w:val="00E279AE"/>
    <w:rsid w:val="00E301D9"/>
    <w:rsid w:val="00E30284"/>
    <w:rsid w:val="00E31764"/>
    <w:rsid w:val="00E31E0D"/>
    <w:rsid w:val="00E31F1E"/>
    <w:rsid w:val="00E327CC"/>
    <w:rsid w:val="00E33F0A"/>
    <w:rsid w:val="00E3497E"/>
    <w:rsid w:val="00E34B37"/>
    <w:rsid w:val="00E34FA0"/>
    <w:rsid w:val="00E35D8E"/>
    <w:rsid w:val="00E361E4"/>
    <w:rsid w:val="00E36520"/>
    <w:rsid w:val="00E3661E"/>
    <w:rsid w:val="00E370DA"/>
    <w:rsid w:val="00E3783E"/>
    <w:rsid w:val="00E37D78"/>
    <w:rsid w:val="00E402B9"/>
    <w:rsid w:val="00E42C00"/>
    <w:rsid w:val="00E441A6"/>
    <w:rsid w:val="00E44415"/>
    <w:rsid w:val="00E4479F"/>
    <w:rsid w:val="00E44BF0"/>
    <w:rsid w:val="00E44E55"/>
    <w:rsid w:val="00E46A7E"/>
    <w:rsid w:val="00E50DAB"/>
    <w:rsid w:val="00E513ED"/>
    <w:rsid w:val="00E52B33"/>
    <w:rsid w:val="00E537BC"/>
    <w:rsid w:val="00E53EBB"/>
    <w:rsid w:val="00E5472C"/>
    <w:rsid w:val="00E56024"/>
    <w:rsid w:val="00E57B78"/>
    <w:rsid w:val="00E57D36"/>
    <w:rsid w:val="00E6082A"/>
    <w:rsid w:val="00E6108C"/>
    <w:rsid w:val="00E62284"/>
    <w:rsid w:val="00E63AE0"/>
    <w:rsid w:val="00E6618B"/>
    <w:rsid w:val="00E70543"/>
    <w:rsid w:val="00E70E37"/>
    <w:rsid w:val="00E7100A"/>
    <w:rsid w:val="00E713E8"/>
    <w:rsid w:val="00E71B5B"/>
    <w:rsid w:val="00E7386D"/>
    <w:rsid w:val="00E73CA3"/>
    <w:rsid w:val="00E74E18"/>
    <w:rsid w:val="00E76322"/>
    <w:rsid w:val="00E7670E"/>
    <w:rsid w:val="00E76AD9"/>
    <w:rsid w:val="00E76EB4"/>
    <w:rsid w:val="00E77659"/>
    <w:rsid w:val="00E77FAB"/>
    <w:rsid w:val="00E809D0"/>
    <w:rsid w:val="00E80A0E"/>
    <w:rsid w:val="00E80C4C"/>
    <w:rsid w:val="00E828BD"/>
    <w:rsid w:val="00E82E75"/>
    <w:rsid w:val="00E83AEB"/>
    <w:rsid w:val="00E84252"/>
    <w:rsid w:val="00E843C7"/>
    <w:rsid w:val="00E85170"/>
    <w:rsid w:val="00E85806"/>
    <w:rsid w:val="00E85A2B"/>
    <w:rsid w:val="00E8631A"/>
    <w:rsid w:val="00E872E4"/>
    <w:rsid w:val="00E87759"/>
    <w:rsid w:val="00E87C1B"/>
    <w:rsid w:val="00E90A7B"/>
    <w:rsid w:val="00E90E0F"/>
    <w:rsid w:val="00E91741"/>
    <w:rsid w:val="00E9275F"/>
    <w:rsid w:val="00E92AE1"/>
    <w:rsid w:val="00E92D47"/>
    <w:rsid w:val="00E92E03"/>
    <w:rsid w:val="00E93D09"/>
    <w:rsid w:val="00E93DC0"/>
    <w:rsid w:val="00E93F4A"/>
    <w:rsid w:val="00E94016"/>
    <w:rsid w:val="00E94638"/>
    <w:rsid w:val="00E946DA"/>
    <w:rsid w:val="00E9698A"/>
    <w:rsid w:val="00E97EE5"/>
    <w:rsid w:val="00EA012D"/>
    <w:rsid w:val="00EA06F2"/>
    <w:rsid w:val="00EA0C57"/>
    <w:rsid w:val="00EA1200"/>
    <w:rsid w:val="00EA140E"/>
    <w:rsid w:val="00EA1738"/>
    <w:rsid w:val="00EA251D"/>
    <w:rsid w:val="00EA2DBC"/>
    <w:rsid w:val="00EA39BD"/>
    <w:rsid w:val="00EA4122"/>
    <w:rsid w:val="00EA495C"/>
    <w:rsid w:val="00EA5B0D"/>
    <w:rsid w:val="00EA6350"/>
    <w:rsid w:val="00EA6741"/>
    <w:rsid w:val="00EA6996"/>
    <w:rsid w:val="00EA6EE8"/>
    <w:rsid w:val="00EA78A5"/>
    <w:rsid w:val="00EB0140"/>
    <w:rsid w:val="00EB360B"/>
    <w:rsid w:val="00EB3F35"/>
    <w:rsid w:val="00EB4ADA"/>
    <w:rsid w:val="00EB4CE9"/>
    <w:rsid w:val="00EB51F4"/>
    <w:rsid w:val="00EB521F"/>
    <w:rsid w:val="00EB5701"/>
    <w:rsid w:val="00EB6A63"/>
    <w:rsid w:val="00EB7679"/>
    <w:rsid w:val="00EB77BE"/>
    <w:rsid w:val="00EB798F"/>
    <w:rsid w:val="00EC0D49"/>
    <w:rsid w:val="00EC0F2B"/>
    <w:rsid w:val="00EC155E"/>
    <w:rsid w:val="00EC16DA"/>
    <w:rsid w:val="00EC1DF0"/>
    <w:rsid w:val="00EC230B"/>
    <w:rsid w:val="00EC3C7E"/>
    <w:rsid w:val="00EC5A4A"/>
    <w:rsid w:val="00EC61E0"/>
    <w:rsid w:val="00ED11CF"/>
    <w:rsid w:val="00ED1282"/>
    <w:rsid w:val="00ED163D"/>
    <w:rsid w:val="00ED1749"/>
    <w:rsid w:val="00ED17C2"/>
    <w:rsid w:val="00ED2008"/>
    <w:rsid w:val="00ED2D50"/>
    <w:rsid w:val="00ED316A"/>
    <w:rsid w:val="00ED3E14"/>
    <w:rsid w:val="00ED40B2"/>
    <w:rsid w:val="00ED492F"/>
    <w:rsid w:val="00ED670A"/>
    <w:rsid w:val="00ED6D74"/>
    <w:rsid w:val="00ED7850"/>
    <w:rsid w:val="00EE04B9"/>
    <w:rsid w:val="00EE05EA"/>
    <w:rsid w:val="00EE1491"/>
    <w:rsid w:val="00EE1506"/>
    <w:rsid w:val="00EE18B5"/>
    <w:rsid w:val="00EE1B21"/>
    <w:rsid w:val="00EE1FCD"/>
    <w:rsid w:val="00EE2234"/>
    <w:rsid w:val="00EE264C"/>
    <w:rsid w:val="00EE295D"/>
    <w:rsid w:val="00EE2CEA"/>
    <w:rsid w:val="00EE3CA4"/>
    <w:rsid w:val="00EE421F"/>
    <w:rsid w:val="00EE5CD1"/>
    <w:rsid w:val="00EE6324"/>
    <w:rsid w:val="00EE786C"/>
    <w:rsid w:val="00EF1D78"/>
    <w:rsid w:val="00EF1EEB"/>
    <w:rsid w:val="00EF2214"/>
    <w:rsid w:val="00EF2B29"/>
    <w:rsid w:val="00EF4557"/>
    <w:rsid w:val="00EF485F"/>
    <w:rsid w:val="00EF4E1C"/>
    <w:rsid w:val="00EF5501"/>
    <w:rsid w:val="00EF62DA"/>
    <w:rsid w:val="00EF783E"/>
    <w:rsid w:val="00F005AD"/>
    <w:rsid w:val="00F02648"/>
    <w:rsid w:val="00F02DEB"/>
    <w:rsid w:val="00F038B7"/>
    <w:rsid w:val="00F04188"/>
    <w:rsid w:val="00F043B5"/>
    <w:rsid w:val="00F04AEF"/>
    <w:rsid w:val="00F04B2F"/>
    <w:rsid w:val="00F04F0F"/>
    <w:rsid w:val="00F0521F"/>
    <w:rsid w:val="00F05662"/>
    <w:rsid w:val="00F05757"/>
    <w:rsid w:val="00F06030"/>
    <w:rsid w:val="00F06DAB"/>
    <w:rsid w:val="00F07713"/>
    <w:rsid w:val="00F078FD"/>
    <w:rsid w:val="00F07959"/>
    <w:rsid w:val="00F07D30"/>
    <w:rsid w:val="00F10051"/>
    <w:rsid w:val="00F10606"/>
    <w:rsid w:val="00F10B71"/>
    <w:rsid w:val="00F10E61"/>
    <w:rsid w:val="00F10EB8"/>
    <w:rsid w:val="00F1185C"/>
    <w:rsid w:val="00F11F07"/>
    <w:rsid w:val="00F11FF0"/>
    <w:rsid w:val="00F12F3A"/>
    <w:rsid w:val="00F14243"/>
    <w:rsid w:val="00F158C2"/>
    <w:rsid w:val="00F15A52"/>
    <w:rsid w:val="00F16129"/>
    <w:rsid w:val="00F16A57"/>
    <w:rsid w:val="00F17D7F"/>
    <w:rsid w:val="00F204C9"/>
    <w:rsid w:val="00F230D0"/>
    <w:rsid w:val="00F23586"/>
    <w:rsid w:val="00F23810"/>
    <w:rsid w:val="00F23DD7"/>
    <w:rsid w:val="00F2427E"/>
    <w:rsid w:val="00F24E5B"/>
    <w:rsid w:val="00F24EB8"/>
    <w:rsid w:val="00F2608D"/>
    <w:rsid w:val="00F307F1"/>
    <w:rsid w:val="00F315FA"/>
    <w:rsid w:val="00F32283"/>
    <w:rsid w:val="00F32BFD"/>
    <w:rsid w:val="00F3431E"/>
    <w:rsid w:val="00F3462F"/>
    <w:rsid w:val="00F36FE9"/>
    <w:rsid w:val="00F41E07"/>
    <w:rsid w:val="00F4356D"/>
    <w:rsid w:val="00F45105"/>
    <w:rsid w:val="00F45E5C"/>
    <w:rsid w:val="00F46181"/>
    <w:rsid w:val="00F46E25"/>
    <w:rsid w:val="00F4789E"/>
    <w:rsid w:val="00F5013A"/>
    <w:rsid w:val="00F50EB1"/>
    <w:rsid w:val="00F5191B"/>
    <w:rsid w:val="00F52A33"/>
    <w:rsid w:val="00F54576"/>
    <w:rsid w:val="00F5610D"/>
    <w:rsid w:val="00F56CE9"/>
    <w:rsid w:val="00F56FAF"/>
    <w:rsid w:val="00F570FE"/>
    <w:rsid w:val="00F5748E"/>
    <w:rsid w:val="00F578F8"/>
    <w:rsid w:val="00F605DE"/>
    <w:rsid w:val="00F61CF2"/>
    <w:rsid w:val="00F62682"/>
    <w:rsid w:val="00F6431B"/>
    <w:rsid w:val="00F64369"/>
    <w:rsid w:val="00F64D6C"/>
    <w:rsid w:val="00F65DCD"/>
    <w:rsid w:val="00F65DDD"/>
    <w:rsid w:val="00F65FAC"/>
    <w:rsid w:val="00F66DAD"/>
    <w:rsid w:val="00F67AC9"/>
    <w:rsid w:val="00F67DBB"/>
    <w:rsid w:val="00F67F6D"/>
    <w:rsid w:val="00F708F4"/>
    <w:rsid w:val="00F70B2F"/>
    <w:rsid w:val="00F70CCF"/>
    <w:rsid w:val="00F7164B"/>
    <w:rsid w:val="00F73290"/>
    <w:rsid w:val="00F738D3"/>
    <w:rsid w:val="00F7439C"/>
    <w:rsid w:val="00F744C5"/>
    <w:rsid w:val="00F7489F"/>
    <w:rsid w:val="00F76139"/>
    <w:rsid w:val="00F76236"/>
    <w:rsid w:val="00F76B6E"/>
    <w:rsid w:val="00F77249"/>
    <w:rsid w:val="00F804BA"/>
    <w:rsid w:val="00F80760"/>
    <w:rsid w:val="00F8186B"/>
    <w:rsid w:val="00F81A2C"/>
    <w:rsid w:val="00F824BC"/>
    <w:rsid w:val="00F825FF"/>
    <w:rsid w:val="00F82B5F"/>
    <w:rsid w:val="00F83B83"/>
    <w:rsid w:val="00F83F1F"/>
    <w:rsid w:val="00F83F95"/>
    <w:rsid w:val="00F84CDC"/>
    <w:rsid w:val="00F85065"/>
    <w:rsid w:val="00F85081"/>
    <w:rsid w:val="00F85316"/>
    <w:rsid w:val="00F85499"/>
    <w:rsid w:val="00F860C3"/>
    <w:rsid w:val="00F86597"/>
    <w:rsid w:val="00F869E6"/>
    <w:rsid w:val="00F878C1"/>
    <w:rsid w:val="00F9017C"/>
    <w:rsid w:val="00F91DEE"/>
    <w:rsid w:val="00F92705"/>
    <w:rsid w:val="00F95707"/>
    <w:rsid w:val="00F96063"/>
    <w:rsid w:val="00F974AB"/>
    <w:rsid w:val="00F97DC6"/>
    <w:rsid w:val="00FA06EE"/>
    <w:rsid w:val="00FA0B5C"/>
    <w:rsid w:val="00FA0B63"/>
    <w:rsid w:val="00FA16B4"/>
    <w:rsid w:val="00FA23BB"/>
    <w:rsid w:val="00FA3380"/>
    <w:rsid w:val="00FA4592"/>
    <w:rsid w:val="00FA5460"/>
    <w:rsid w:val="00FA6A84"/>
    <w:rsid w:val="00FA6AE5"/>
    <w:rsid w:val="00FA6D60"/>
    <w:rsid w:val="00FA6DC6"/>
    <w:rsid w:val="00FA6F06"/>
    <w:rsid w:val="00FA7D35"/>
    <w:rsid w:val="00FB02FB"/>
    <w:rsid w:val="00FB060F"/>
    <w:rsid w:val="00FB0A56"/>
    <w:rsid w:val="00FB10B2"/>
    <w:rsid w:val="00FB1414"/>
    <w:rsid w:val="00FB1F19"/>
    <w:rsid w:val="00FB2BA4"/>
    <w:rsid w:val="00FB2C63"/>
    <w:rsid w:val="00FB4A1D"/>
    <w:rsid w:val="00FB5336"/>
    <w:rsid w:val="00FB5D19"/>
    <w:rsid w:val="00FB5D87"/>
    <w:rsid w:val="00FB6060"/>
    <w:rsid w:val="00FB6D31"/>
    <w:rsid w:val="00FB7343"/>
    <w:rsid w:val="00FB7731"/>
    <w:rsid w:val="00FB79B7"/>
    <w:rsid w:val="00FC1D2D"/>
    <w:rsid w:val="00FC2FA0"/>
    <w:rsid w:val="00FC3B0D"/>
    <w:rsid w:val="00FC3E1D"/>
    <w:rsid w:val="00FC3F37"/>
    <w:rsid w:val="00FC450D"/>
    <w:rsid w:val="00FC4874"/>
    <w:rsid w:val="00FC4A03"/>
    <w:rsid w:val="00FC632E"/>
    <w:rsid w:val="00FC7049"/>
    <w:rsid w:val="00FC70C5"/>
    <w:rsid w:val="00FC7380"/>
    <w:rsid w:val="00FC73F7"/>
    <w:rsid w:val="00FC7B80"/>
    <w:rsid w:val="00FD0951"/>
    <w:rsid w:val="00FD1E9F"/>
    <w:rsid w:val="00FD20C8"/>
    <w:rsid w:val="00FD213F"/>
    <w:rsid w:val="00FD2869"/>
    <w:rsid w:val="00FD2FB1"/>
    <w:rsid w:val="00FD320C"/>
    <w:rsid w:val="00FD3F6A"/>
    <w:rsid w:val="00FD4928"/>
    <w:rsid w:val="00FD52F5"/>
    <w:rsid w:val="00FD5583"/>
    <w:rsid w:val="00FD5C21"/>
    <w:rsid w:val="00FD5CD9"/>
    <w:rsid w:val="00FD7171"/>
    <w:rsid w:val="00FD7431"/>
    <w:rsid w:val="00FD77A0"/>
    <w:rsid w:val="00FE113E"/>
    <w:rsid w:val="00FE1A21"/>
    <w:rsid w:val="00FE1A52"/>
    <w:rsid w:val="00FE1D52"/>
    <w:rsid w:val="00FE266D"/>
    <w:rsid w:val="00FE2FA3"/>
    <w:rsid w:val="00FE4B83"/>
    <w:rsid w:val="00FE4DEE"/>
    <w:rsid w:val="00FE56B4"/>
    <w:rsid w:val="00FE5CD2"/>
    <w:rsid w:val="00FE652D"/>
    <w:rsid w:val="00FE7330"/>
    <w:rsid w:val="00FE79DF"/>
    <w:rsid w:val="00FF118C"/>
    <w:rsid w:val="00FF2516"/>
    <w:rsid w:val="00FF4318"/>
    <w:rsid w:val="00FF45A2"/>
    <w:rsid w:val="00FF472B"/>
    <w:rsid w:val="00FF53EA"/>
    <w:rsid w:val="00FF57D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90917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  <w:lang w:eastAsia="ru-RU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  <w:lang w:eastAsia="ru-RU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  <w:rPr>
      <w:lang w:eastAsia="ru-RU"/>
    </w:r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  <w:lang w:eastAsia="ru-RU"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  <w:rPr>
      <w:lang w:eastAsia="ru-RU"/>
    </w:r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90917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  <w:lang w:eastAsia="ru-RU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  <w:lang w:eastAsia="ru-RU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  <w:rPr>
      <w:lang w:eastAsia="ru-RU"/>
    </w:r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  <w:lang w:eastAsia="ru-RU"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  <w:rPr>
      <w:lang w:eastAsia="ru-RU"/>
    </w:r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kodeks.ru/document/9017115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kodeks.ru/document/90171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i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kodeks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2027</Words>
  <Characters>11556</Characters>
  <Application>Microsoft Office Word</Application>
  <DocSecurity>0</DocSecurity>
  <Lines>96</Lines>
  <Paragraphs>27</Paragraphs>
  <ScaleCrop>false</ScaleCrop>
  <Company>misis</Company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dcterms:created xsi:type="dcterms:W3CDTF">2012-09-24T07:48:00Z</dcterms:created>
  <dcterms:modified xsi:type="dcterms:W3CDTF">2012-09-24T09:13:00Z</dcterms:modified>
</cp:coreProperties>
</file>