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6E302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D5712" w:rsidRDefault="002D5712" w:rsidP="002D571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1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D5712">
              <w:rPr>
                <w:rFonts w:ascii="Times New Roman" w:eastAsia="Calibri" w:hAnsi="Times New Roman" w:cs="Times New Roman"/>
                <w:sz w:val="24"/>
                <w:szCs w:val="24"/>
              </w:rPr>
              <w:t>казание информационных услуг с использованием установленных экземпляров Справочной Правовой Системы «</w:t>
            </w:r>
            <w:bookmarkStart w:id="0" w:name="OLE_LINK1"/>
            <w:bookmarkStart w:id="1" w:name="OLE_LINK2"/>
            <w:bookmarkStart w:id="2" w:name="OLE_LINK3"/>
            <w:r w:rsidRPr="002D571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Плюс</w:t>
            </w:r>
            <w:bookmarkEnd w:id="0"/>
            <w:bookmarkEnd w:id="1"/>
            <w:bookmarkEnd w:id="2"/>
            <w:r w:rsidRPr="002D5712">
              <w:rPr>
                <w:rFonts w:ascii="Times New Roman" w:eastAsia="Calibri" w:hAnsi="Times New Roman" w:cs="Times New Roman"/>
                <w:sz w:val="24"/>
                <w:szCs w:val="24"/>
              </w:rPr>
              <w:t>» на основе специального лицензионного программного обеспечения, обеспечивающего совместимость информационных услуг с установленными экземплярами СПС «Консультант Плюс» для нужд НИТУ «</w:t>
            </w:r>
            <w:proofErr w:type="spellStart"/>
            <w:r w:rsidRPr="002D5712">
              <w:rPr>
                <w:rFonts w:ascii="Times New Roman" w:eastAsia="Calibri" w:hAnsi="Times New Roman" w:cs="Times New Roman"/>
                <w:sz w:val="24"/>
                <w:szCs w:val="24"/>
              </w:rPr>
              <w:t>МИСиС</w:t>
            </w:r>
            <w:proofErr w:type="spellEnd"/>
            <w:r w:rsidRPr="002D571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E71DD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DD1" w:rsidRPr="00E71DD1" w:rsidRDefault="00E71DD1" w:rsidP="00E71D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D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275 366,73 (Двести семьдесят пять тысяч триста шестьдесят шесть) рублей 73 копейки</w:t>
            </w:r>
            <w:r w:rsidRPr="00E71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71D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включая НДС 18%</w:t>
            </w:r>
            <w:r w:rsidRPr="00E71D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1DD1" w:rsidRPr="00E71DD1" w:rsidRDefault="00E71DD1" w:rsidP="00E71DD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DD1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Начальная (максимальная) цена за месяц:</w:t>
            </w:r>
            <w:r w:rsidRPr="00E71D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E71D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91 788,91 (Девяносто одна тысяча семьсот восемьдесят восемь) рублей 91 копейка, включая НДС 18%.</w:t>
            </w:r>
          </w:p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DD1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="00E71DD1" w:rsidRPr="00E71DD1">
                <w:rPr>
                  <w:rFonts w:ascii="Times New Roman" w:eastAsia="Calibri" w:hAnsi="Times New Roman" w:cs="Times New Roman"/>
                  <w:sz w:val="24"/>
                  <w:szCs w:val="24"/>
                </w:rPr>
                <w:t>119991, г</w:t>
              </w:r>
            </w:smartTag>
            <w:r w:rsidR="00E71DD1" w:rsidRPr="00E71DD1">
              <w:rPr>
                <w:rFonts w:ascii="Times New Roman" w:eastAsia="Calibri" w:hAnsi="Times New Roman" w:cs="Times New Roman"/>
                <w:sz w:val="24"/>
                <w:szCs w:val="24"/>
              </w:rPr>
              <w:t>. Москва, Ленинский проспект, дом 4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7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E7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747BF7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71DD1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71DD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747BF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</w:t>
            </w:r>
            <w:bookmarkStart w:id="3" w:name="_GoBack"/>
            <w:bookmarkEnd w:id="3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5712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E302B"/>
    <w:rsid w:val="006F32A0"/>
    <w:rsid w:val="007332BD"/>
    <w:rsid w:val="00747BF7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71DD1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17</cp:revision>
  <dcterms:created xsi:type="dcterms:W3CDTF">2016-02-10T10:56:00Z</dcterms:created>
  <dcterms:modified xsi:type="dcterms:W3CDTF">2018-06-01T08:04:00Z</dcterms:modified>
</cp:coreProperties>
</file>