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46803" w:rsidRDefault="00702B30" w:rsidP="00D4680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307DBD" w:rsidRDefault="00BB2671" w:rsidP="00223ECE">
      <w:pPr>
        <w:jc w:val="center"/>
        <w:rPr>
          <w:b/>
        </w:rPr>
      </w:pPr>
      <w:r w:rsidRPr="00F76D63">
        <w:rPr>
          <w:b/>
        </w:rPr>
        <w:t xml:space="preserve">№ </w:t>
      </w:r>
      <w:r w:rsidR="00223ECE" w:rsidRPr="00223ECE">
        <w:rPr>
          <w:b/>
        </w:rPr>
        <w:t>Р517-И33-2017/2235</w:t>
      </w:r>
      <w:r w:rsidR="00223ECE">
        <w:rPr>
          <w:b/>
        </w:rPr>
        <w:t xml:space="preserve"> «Закупка</w:t>
      </w:r>
      <w:r w:rsidR="00223ECE" w:rsidRPr="00223ECE">
        <w:rPr>
          <w:b/>
        </w:rPr>
        <w:t xml:space="preserve"> программируемого прецизионного источника-измерителя тока напряжения в целях реализации Плана мероприятий по реализации Программы повышения конкурентоспособности НИТУ «МИСиС» среди ведущих мировых научно-образовательных центров на 2013-2020 годы (3 этап - 2017 год) Стратегическая инициатива 6, Задача 6.3, Мероприятие 6.3.2</w:t>
      </w:r>
      <w:r w:rsidR="00223ECE">
        <w:rPr>
          <w:b/>
        </w:rPr>
        <w:t>»</w:t>
      </w:r>
    </w:p>
    <w:p w:rsidR="00D46803" w:rsidRPr="00F76D63" w:rsidRDefault="00D46803" w:rsidP="00D4680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223ECE">
        <w:t>15</w:t>
      </w:r>
      <w:r w:rsidR="004557D6" w:rsidRPr="00F76D63">
        <w:t>»</w:t>
      </w:r>
      <w:r w:rsidR="00D46803">
        <w:t xml:space="preserve"> декабря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CF6AE9">
        <w:t>7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D46803" w:rsidRPr="00D46803" w:rsidRDefault="004557D6" w:rsidP="00D4680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4F108E" w:rsidRPr="00D46803">
        <w:t xml:space="preserve">на </w:t>
      </w:r>
      <w:r w:rsidR="00D46803" w:rsidRPr="00D46803">
        <w:t xml:space="preserve">поставку </w:t>
      </w:r>
      <w:r w:rsidR="00223ECE" w:rsidRPr="00223ECE">
        <w:t>программируемого прецизионного источника-измерителя тока напряжения в целях реализации Плана мероприятий по реализации Программы повышения конкурентоспособности НИТУ «МИСиС» среди ведущих мировых научно-образовательных центров на 2013-2020 годы (3 этап - 2017 год) Стратегическая инициатива 6</w:t>
      </w:r>
      <w:r w:rsidR="00223ECE">
        <w:t>, Задача 6.3, Мероприятие 6.3.2</w:t>
      </w:r>
      <w:r w:rsidR="00D46803" w:rsidRPr="00D46803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79151F" w:rsidRDefault="00CF6AE9" w:rsidP="0079151F">
      <w:pPr>
        <w:jc w:val="both"/>
        <w:rPr>
          <w:bCs/>
        </w:rPr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79151F" w:rsidRPr="0079151F">
        <w:rPr>
          <w:bCs/>
        </w:rPr>
        <w:t>354з от 07.12.2017</w:t>
      </w:r>
      <w:r w:rsidR="0079151F">
        <w:rPr>
          <w:bCs/>
        </w:rPr>
        <w:t>г.</w:t>
      </w:r>
    </w:p>
    <w:p w:rsidR="00CF6AE9" w:rsidRPr="00F10C85" w:rsidRDefault="00CF6AE9" w:rsidP="0079151F">
      <w:pPr>
        <w:jc w:val="both"/>
      </w:pPr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185006" w:rsidRDefault="00CF6AE9" w:rsidP="006C0632">
      <w:pPr>
        <w:tabs>
          <w:tab w:val="num" w:pos="0"/>
          <w:tab w:val="left" w:pos="3720"/>
        </w:tabs>
        <w:contextualSpacing/>
      </w:pPr>
      <w:r w:rsidRPr="00F10C85">
        <w:t xml:space="preserve">Секретарь: </w:t>
      </w:r>
      <w:r w:rsidR="00185006" w:rsidRPr="00185006">
        <w:t>Морозова Н.С.</w:t>
      </w:r>
      <w:r w:rsidR="00185006">
        <w:t xml:space="preserve"> </w:t>
      </w:r>
    </w:p>
    <w:p w:rsidR="00185006" w:rsidRPr="00185006" w:rsidRDefault="00185006" w:rsidP="006C0632">
      <w:pPr>
        <w:tabs>
          <w:tab w:val="num" w:pos="0"/>
          <w:tab w:val="left" w:pos="3720"/>
        </w:tabs>
        <w:contextualSpacing/>
      </w:pPr>
      <w:proofErr w:type="spellStart"/>
      <w:r w:rsidRPr="00185006">
        <w:t>Саранин</w:t>
      </w:r>
      <w:proofErr w:type="spellEnd"/>
      <w:r w:rsidRPr="00185006">
        <w:t xml:space="preserve"> Д.С.</w:t>
      </w:r>
      <w:r>
        <w:t xml:space="preserve">, </w:t>
      </w:r>
      <w:r w:rsidRPr="00185006">
        <w:t>Диденко С.И.</w:t>
      </w:r>
    </w:p>
    <w:p w:rsidR="002A57C0" w:rsidRDefault="002A57C0" w:rsidP="00185006">
      <w:pPr>
        <w:tabs>
          <w:tab w:val="num" w:pos="0"/>
          <w:tab w:val="left" w:pos="3720"/>
        </w:tabs>
        <w:spacing w:line="276" w:lineRule="auto"/>
        <w:contextualSpacing/>
      </w:pP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6D3612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  <w:bookmarkStart w:id="0" w:name="_GoBack"/>
      <w:bookmarkEnd w:id="0"/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046660" w:rsidRPr="00046660" w:rsidRDefault="00394744" w:rsidP="00046660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046660" w:rsidRPr="00046660">
        <w:t>366 265,34 (триста тридцать шесть тысяч двести шестьдесят пять) рублей 34 копейки,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046660">
        <w:t>15</w:t>
      </w:r>
      <w:r w:rsidR="00D80E55" w:rsidRPr="00F76D63">
        <w:t xml:space="preserve">» </w:t>
      </w:r>
      <w:r w:rsidR="004828D3">
        <w:t xml:space="preserve">декабря </w:t>
      </w:r>
      <w:r w:rsidR="00D80E55" w:rsidRPr="00F76D63">
        <w:t xml:space="preserve"> 201</w:t>
      </w:r>
      <w:r w:rsidR="00CF6AE9">
        <w:t>7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4828D3">
        <w:t>11</w:t>
      </w:r>
      <w:r w:rsidRPr="00F76D63">
        <w:t xml:space="preserve"> часов </w:t>
      </w:r>
      <w:r w:rsidR="004828D3">
        <w:t>00</w:t>
      </w:r>
      <w:r w:rsidRPr="00F76D63">
        <w:t xml:space="preserve"> минут, окончание: </w:t>
      </w:r>
      <w:r w:rsidR="004828D3">
        <w:t>11</w:t>
      </w:r>
      <w:r w:rsidR="00F00ADC">
        <w:t xml:space="preserve"> </w:t>
      </w:r>
      <w:r w:rsidRPr="00F76D63">
        <w:t xml:space="preserve">часов </w:t>
      </w:r>
      <w:r w:rsidR="004828D3">
        <w:t>40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2D1176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</w:t>
      </w:r>
      <w:r w:rsidR="00000FC0" w:rsidRPr="002D1176">
        <w:t xml:space="preserve">несостоявшимся (п. 13.3.6. раздела 13 Положения). </w:t>
      </w:r>
    </w:p>
    <w:p w:rsidR="00000FC0" w:rsidRPr="002D1176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2D1176">
        <w:rPr>
          <w:b/>
        </w:rPr>
        <w:t>6</w:t>
      </w:r>
      <w:r w:rsidR="000D6906" w:rsidRPr="002D1176">
        <w:rPr>
          <w:b/>
        </w:rPr>
        <w:t>.1.</w:t>
      </w:r>
      <w:r w:rsidR="000D6906" w:rsidRPr="002D1176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lastRenderedPageBreak/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2D1176" w:rsidP="00B12499">
            <w:pPr>
              <w:jc w:val="center"/>
            </w:pPr>
            <w:r>
              <w:t xml:space="preserve">Общество с ограниченной ответственностью </w:t>
            </w:r>
            <w:r w:rsidR="00B12499">
              <w:t>«</w:t>
            </w:r>
            <w:proofErr w:type="spellStart"/>
            <w:r w:rsidR="00B12499">
              <w:t>Серния</w:t>
            </w:r>
            <w:proofErr w:type="spellEnd"/>
            <w:r w:rsidR="00B12499">
              <w:t xml:space="preserve"> Инжиниринг»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2D1176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</w:t>
            </w:r>
            <w:r w:rsidR="00046660">
              <w:t>313</w:t>
            </w:r>
            <w:r>
              <w:t xml:space="preserve">-12/17 от </w:t>
            </w:r>
            <w:r w:rsidR="00046660">
              <w:t>13</w:t>
            </w:r>
            <w:r>
              <w:t>.12.2017г.</w:t>
            </w:r>
          </w:p>
          <w:p w:rsidR="002D1176" w:rsidRPr="00F76D63" w:rsidRDefault="00046660" w:rsidP="00046660">
            <w:pPr>
              <w:jc w:val="center"/>
            </w:pPr>
            <w:r>
              <w:t>14</w:t>
            </w:r>
            <w:r w:rsidR="002D1176">
              <w:t>:</w:t>
            </w:r>
            <w:r>
              <w:t>55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2D1176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2D1176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FB3AE3">
        <w:trPr>
          <w:trHeight w:val="89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76" w:rsidRPr="00660FD4" w:rsidRDefault="00EB5FA8" w:rsidP="000F7C7C">
            <w:pPr>
              <w:jc w:val="center"/>
            </w:pPr>
            <w:r w:rsidRPr="00EB5FA8">
              <w:t>Общество с ограниченной ответственностью «</w:t>
            </w:r>
            <w:proofErr w:type="spellStart"/>
            <w:r w:rsidRPr="00EB5FA8">
              <w:t>Серния</w:t>
            </w:r>
            <w:proofErr w:type="spellEnd"/>
            <w:r w:rsidRPr="00EB5FA8">
              <w:t xml:space="preserve"> Инжиниринг»</w:t>
            </w:r>
            <w:r w:rsidR="007D5ABC" w:rsidRPr="00660FD4">
              <w:t>,</w:t>
            </w:r>
          </w:p>
          <w:p w:rsidR="002D1176" w:rsidRPr="00660FD4" w:rsidRDefault="002D1176" w:rsidP="000F7C7C">
            <w:pPr>
              <w:jc w:val="center"/>
            </w:pPr>
          </w:p>
          <w:p w:rsidR="000F7C7C" w:rsidRPr="00660FD4" w:rsidRDefault="000F7C7C" w:rsidP="000F7C7C">
            <w:pPr>
              <w:jc w:val="center"/>
            </w:pPr>
            <w:r w:rsidRPr="00660FD4">
              <w:t>Почтовый адрес:</w:t>
            </w:r>
          </w:p>
          <w:p w:rsidR="007D5ABC" w:rsidRPr="00EB5FA8" w:rsidRDefault="00EB5FA8" w:rsidP="000F7C7C">
            <w:pPr>
              <w:jc w:val="center"/>
            </w:pPr>
            <w:r>
              <w:t>127322, г. Москва</w:t>
            </w:r>
            <w:r w:rsidR="007D5ABC" w:rsidRPr="00660FD4">
              <w:t>,</w:t>
            </w:r>
            <w:r>
              <w:t xml:space="preserve"> Огородный проезд, д.20, стр.27, пом.</w:t>
            </w:r>
            <w:r>
              <w:rPr>
                <w:lang w:val="en-US"/>
              </w:rPr>
              <w:t>XI</w:t>
            </w:r>
            <w:r>
              <w:t>, 6 этаж, ком.8.</w:t>
            </w:r>
          </w:p>
          <w:p w:rsidR="002D1176" w:rsidRPr="00660FD4" w:rsidRDefault="002D1176" w:rsidP="000F7C7C">
            <w:pPr>
              <w:jc w:val="center"/>
            </w:pPr>
            <w:r w:rsidRPr="00660FD4">
              <w:t xml:space="preserve"> </w:t>
            </w:r>
          </w:p>
          <w:p w:rsidR="000F7C7C" w:rsidRPr="00660FD4" w:rsidRDefault="000F7C7C" w:rsidP="000F7C7C">
            <w:pPr>
              <w:jc w:val="center"/>
            </w:pPr>
            <w:r w:rsidRPr="00660FD4">
              <w:t>ИНН:</w:t>
            </w:r>
            <w:r w:rsidR="002D1176" w:rsidRPr="00660FD4">
              <w:t xml:space="preserve"> </w:t>
            </w:r>
            <w:r w:rsidR="00EB5FA8">
              <w:t>9715292478</w:t>
            </w:r>
          </w:p>
          <w:p w:rsidR="000F7C7C" w:rsidRPr="00660FD4" w:rsidRDefault="000F7C7C" w:rsidP="000F7C7C">
            <w:pPr>
              <w:jc w:val="center"/>
            </w:pPr>
            <w:r w:rsidRPr="00660FD4">
              <w:t>КПП:</w:t>
            </w:r>
            <w:r w:rsidR="00EB5FA8">
              <w:t>771501001</w:t>
            </w:r>
            <w:r w:rsidR="002D1176" w:rsidRPr="00660FD4">
              <w:t xml:space="preserve"> </w:t>
            </w:r>
          </w:p>
          <w:p w:rsidR="00BC7B3B" w:rsidRPr="00660FD4" w:rsidRDefault="000F7C7C" w:rsidP="008E4B9D">
            <w:pPr>
              <w:jc w:val="center"/>
            </w:pPr>
            <w:r w:rsidRPr="00660FD4">
              <w:t>ОГРН:</w:t>
            </w:r>
            <w:r w:rsidR="002D1176" w:rsidRPr="00660FD4">
              <w:t xml:space="preserve"> </w:t>
            </w:r>
            <w:r w:rsidR="007766D2">
              <w:t>1177746132563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660FD4" w:rsidRDefault="00C162A5" w:rsidP="00F76D63">
            <w:pPr>
              <w:tabs>
                <w:tab w:val="left" w:pos="708"/>
              </w:tabs>
              <w:jc w:val="both"/>
            </w:pPr>
            <w:r w:rsidRPr="00660FD4">
              <w:rPr>
                <w:b/>
              </w:rPr>
              <w:t xml:space="preserve">1. </w:t>
            </w:r>
            <w:r w:rsidR="00BC7B3B" w:rsidRPr="00660FD4">
              <w:rPr>
                <w:b/>
              </w:rPr>
              <w:t>Цена договора:</w:t>
            </w:r>
            <w:r w:rsidR="007C1C2A" w:rsidRPr="00660FD4">
              <w:t xml:space="preserve"> </w:t>
            </w:r>
          </w:p>
          <w:p w:rsidR="00C162A5" w:rsidRPr="00660FD4" w:rsidRDefault="00651653" w:rsidP="00F76D63">
            <w:pPr>
              <w:tabs>
                <w:tab w:val="left" w:pos="708"/>
              </w:tabs>
              <w:jc w:val="both"/>
            </w:pPr>
            <w:r w:rsidRPr="00651653">
              <w:t>275 000 (Двести семьдесят пять тысяч) рублей 00 копеек, в том числе НДС</w:t>
            </w:r>
            <w:r>
              <w:t xml:space="preserve"> 18% </w:t>
            </w:r>
            <w:r w:rsidRPr="00651653">
              <w:t>– 41 949 (Сорок одна тысяча девятьсот сорок девять) рублей 15 копеек</w:t>
            </w:r>
            <w:r w:rsidR="002D1176" w:rsidRPr="00660FD4">
              <w:t>.</w:t>
            </w:r>
          </w:p>
          <w:p w:rsidR="002D1176" w:rsidRPr="00660FD4" w:rsidRDefault="002D1176" w:rsidP="00F76D63">
            <w:pPr>
              <w:tabs>
                <w:tab w:val="left" w:pos="708"/>
              </w:tabs>
              <w:jc w:val="both"/>
            </w:pPr>
          </w:p>
          <w:p w:rsidR="000F7C7C" w:rsidRPr="00660FD4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</w:rPr>
            </w:pPr>
            <w:r w:rsidRPr="00660FD4">
              <w:rPr>
                <w:b/>
              </w:rPr>
              <w:t>2.</w:t>
            </w:r>
            <w:r w:rsidRPr="00660FD4">
              <w:rPr>
                <w:b/>
              </w:rPr>
              <w:tab/>
              <w:t xml:space="preserve">Сведения о качественных характеристиках </w:t>
            </w:r>
            <w:r w:rsidR="00AE2083" w:rsidRPr="00660FD4">
              <w:rPr>
                <w:b/>
              </w:rPr>
              <w:t>товаров:</w:t>
            </w:r>
          </w:p>
          <w:p w:rsidR="000F7C7C" w:rsidRPr="00660FD4" w:rsidRDefault="000F7C7C" w:rsidP="000F7C7C">
            <w:pPr>
              <w:tabs>
                <w:tab w:val="left" w:pos="117"/>
              </w:tabs>
              <w:contextualSpacing/>
              <w:jc w:val="both"/>
            </w:pPr>
            <w:r w:rsidRPr="00660FD4">
              <w:t>представлены в составе котировочной заявки на участие в проведении запроса котировок.</w:t>
            </w:r>
          </w:p>
          <w:p w:rsidR="000F7C7C" w:rsidRPr="00660FD4" w:rsidRDefault="000F7C7C" w:rsidP="000F7C7C">
            <w:pPr>
              <w:tabs>
                <w:tab w:val="left" w:pos="117"/>
              </w:tabs>
              <w:jc w:val="both"/>
            </w:pPr>
          </w:p>
          <w:p w:rsidR="000F7C7C" w:rsidRPr="00660FD4" w:rsidRDefault="000F7C7C" w:rsidP="000F7C7C">
            <w:pPr>
              <w:tabs>
                <w:tab w:val="left" w:pos="117"/>
              </w:tabs>
              <w:contextualSpacing/>
              <w:jc w:val="both"/>
            </w:pPr>
            <w:r w:rsidRPr="00660FD4">
              <w:rPr>
                <w:b/>
              </w:rPr>
              <w:t>3. Сведения о количестве товара</w:t>
            </w:r>
            <w:r w:rsidR="0050578E" w:rsidRPr="00660FD4">
              <w:rPr>
                <w:b/>
              </w:rPr>
              <w:t xml:space="preserve">: </w:t>
            </w:r>
            <w:r w:rsidR="0050578E" w:rsidRPr="00660FD4">
              <w:t>1 штука.</w:t>
            </w:r>
          </w:p>
          <w:p w:rsidR="000F7C7C" w:rsidRPr="00660FD4" w:rsidRDefault="000F7C7C" w:rsidP="000F7C7C">
            <w:pPr>
              <w:tabs>
                <w:tab w:val="left" w:pos="117"/>
              </w:tabs>
              <w:contextualSpacing/>
              <w:jc w:val="both"/>
            </w:pPr>
          </w:p>
          <w:p w:rsidR="000F7C7C" w:rsidRPr="00660FD4" w:rsidRDefault="000F7C7C" w:rsidP="000F7C7C">
            <w:pPr>
              <w:pStyle w:val="a6"/>
              <w:spacing w:after="0"/>
              <w:contextualSpacing/>
              <w:jc w:val="both"/>
              <w:rPr>
                <w:lang w:eastAsia="ar-SA"/>
              </w:rPr>
            </w:pPr>
            <w:r w:rsidRPr="00660FD4">
              <w:rPr>
                <w:b/>
              </w:rPr>
              <w:t>4. Сроки исполнения договора:</w:t>
            </w:r>
            <w:r w:rsidRPr="00660FD4">
              <w:rPr>
                <w:lang w:eastAsia="ar-SA"/>
              </w:rPr>
              <w:t xml:space="preserve"> </w:t>
            </w:r>
          </w:p>
          <w:p w:rsidR="000F7C7C" w:rsidRPr="00660FD4" w:rsidRDefault="000F7C7C" w:rsidP="000F7C7C">
            <w:r w:rsidRPr="00660FD4">
              <w:rPr>
                <w:lang w:eastAsia="ar-SA"/>
              </w:rPr>
              <w:t xml:space="preserve">4.1. </w:t>
            </w:r>
            <w:r w:rsidRPr="00660FD4">
              <w:rPr>
                <w:b/>
              </w:rPr>
              <w:t>Срок поставки</w:t>
            </w:r>
            <w:r w:rsidR="0050578E" w:rsidRPr="00660FD4">
              <w:rPr>
                <w:b/>
              </w:rPr>
              <w:t xml:space="preserve"> товара:  </w:t>
            </w:r>
            <w:r w:rsidR="0033436B">
              <w:t>н</w:t>
            </w:r>
            <w:r w:rsidR="0033436B" w:rsidRPr="0033436B">
              <w:t>е позднее 14 (четырнадцати) недель со дня заключения договора</w:t>
            </w:r>
            <w:r w:rsidR="0050578E" w:rsidRPr="00660FD4">
              <w:t>.</w:t>
            </w:r>
          </w:p>
          <w:p w:rsidR="0050578E" w:rsidRPr="00660FD4" w:rsidRDefault="0050578E" w:rsidP="000F7C7C"/>
          <w:p w:rsidR="000F7C7C" w:rsidRPr="00660FD4" w:rsidRDefault="000F7C7C" w:rsidP="000F7C7C">
            <w:pPr>
              <w:pStyle w:val="a6"/>
              <w:spacing w:after="0"/>
              <w:contextualSpacing/>
              <w:jc w:val="both"/>
              <w:rPr>
                <w:lang w:eastAsia="ar-SA"/>
              </w:rPr>
            </w:pPr>
            <w:r w:rsidRPr="00660FD4">
              <w:rPr>
                <w:lang w:eastAsia="ar-SA"/>
              </w:rPr>
              <w:t xml:space="preserve">4.2. </w:t>
            </w:r>
            <w:r w:rsidRPr="00660FD4">
              <w:rPr>
                <w:b/>
                <w:lang w:eastAsia="ar-SA"/>
              </w:rPr>
              <w:t xml:space="preserve">Срок приемки товара: </w:t>
            </w:r>
            <w:r w:rsidR="008A0896" w:rsidRPr="00660FD4">
              <w:rPr>
                <w:b/>
                <w:lang w:eastAsia="ar-SA"/>
              </w:rPr>
              <w:t xml:space="preserve"> </w:t>
            </w:r>
            <w:r w:rsidR="00931C32" w:rsidRPr="0071592A">
              <w:t>в течение 3 (трех) дней со дня передачи товара Заказчику</w:t>
            </w:r>
            <w:r w:rsidR="008A0896" w:rsidRPr="00660FD4">
              <w:rPr>
                <w:lang w:eastAsia="ar-SA"/>
              </w:rPr>
              <w:t>.</w:t>
            </w:r>
          </w:p>
          <w:p w:rsidR="001556D4" w:rsidRPr="00660FD4" w:rsidRDefault="001556D4" w:rsidP="001556D4">
            <w:pPr>
              <w:pStyle w:val="a6"/>
              <w:spacing w:after="0"/>
              <w:contextualSpacing/>
              <w:jc w:val="both"/>
              <w:rPr>
                <w:lang w:eastAsia="ar-SA"/>
              </w:rPr>
            </w:pPr>
          </w:p>
          <w:p w:rsidR="00BC7B3B" w:rsidRPr="00660FD4" w:rsidRDefault="00E00732" w:rsidP="00931C32">
            <w:pPr>
              <w:shd w:val="clear" w:color="auto" w:fill="FFFFFF"/>
              <w:jc w:val="both"/>
            </w:pPr>
            <w:r w:rsidRPr="00660FD4">
              <w:rPr>
                <w:lang w:eastAsia="ar-SA"/>
              </w:rPr>
              <w:t>4.3.</w:t>
            </w:r>
            <w:r w:rsidR="006F7FA0" w:rsidRPr="00660FD4">
              <w:rPr>
                <w:lang w:eastAsia="ar-SA"/>
              </w:rPr>
              <w:t xml:space="preserve"> </w:t>
            </w:r>
            <w:r w:rsidR="001556D4" w:rsidRPr="00660FD4">
              <w:rPr>
                <w:b/>
                <w:lang w:eastAsia="ar-SA"/>
              </w:rPr>
              <w:t>Срок оплаты:</w:t>
            </w:r>
            <w:r w:rsidR="00D512B0" w:rsidRPr="00660FD4">
              <w:t xml:space="preserve"> </w:t>
            </w:r>
            <w:r w:rsidR="00931C32">
              <w:rPr>
                <w:lang w:eastAsia="ar-SA"/>
              </w:rPr>
              <w:t>в</w:t>
            </w:r>
            <w:r w:rsidR="00931C32" w:rsidRPr="00931C32">
              <w:rPr>
                <w:lang w:eastAsia="ar-SA"/>
              </w:rPr>
              <w:t xml:space="preserve"> течение 30 (тридцати) календарных дней со дня подписания Сторонами акта приемки товара Заказчик производит 100 % оплату на основании счета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660FD4" w:rsidRDefault="000F7C7C" w:rsidP="000F7C7C">
            <w:pPr>
              <w:jc w:val="both"/>
            </w:pPr>
            <w:r w:rsidRPr="00660FD4">
              <w:t xml:space="preserve">а) заполненная форма котировочной заявки - </w:t>
            </w:r>
            <w:r w:rsidRPr="00660FD4">
              <w:rPr>
                <w:b/>
              </w:rPr>
              <w:t>представлена</w:t>
            </w:r>
            <w:r w:rsidRPr="00660FD4">
              <w:t>;</w:t>
            </w:r>
          </w:p>
          <w:p w:rsidR="000F7C7C" w:rsidRPr="00660FD4" w:rsidRDefault="000F7C7C" w:rsidP="000F7C7C">
            <w:pPr>
              <w:jc w:val="both"/>
            </w:pPr>
            <w:r w:rsidRPr="00660FD4">
              <w:t xml:space="preserve">б) анкета участника закупки - </w:t>
            </w:r>
            <w:r w:rsidR="00D512B0" w:rsidRPr="00660FD4">
              <w:rPr>
                <w:b/>
              </w:rPr>
              <w:t>представлена</w:t>
            </w:r>
            <w:r w:rsidRPr="00660FD4">
              <w:t>;</w:t>
            </w:r>
          </w:p>
          <w:p w:rsidR="000F7C7C" w:rsidRPr="00660FD4" w:rsidRDefault="000F7C7C" w:rsidP="000F7C7C">
            <w:pPr>
              <w:jc w:val="both"/>
            </w:pPr>
            <w:r w:rsidRPr="00660FD4">
              <w:t>в) документ</w:t>
            </w:r>
            <w:r w:rsidR="0048720E">
              <w:t>ы</w:t>
            </w:r>
            <w:r w:rsidRPr="00660FD4">
              <w:t>, подтверждающи</w:t>
            </w:r>
            <w:r w:rsidR="0048720E">
              <w:t>е</w:t>
            </w:r>
            <w:r w:rsidRPr="00660FD4">
              <w:t xml:space="preserve"> полномочия лица на осуществление действий от имени участника закупки - </w:t>
            </w:r>
            <w:r w:rsidR="00D512B0" w:rsidRPr="00660FD4">
              <w:rPr>
                <w:b/>
              </w:rPr>
              <w:t>представлен</w:t>
            </w:r>
            <w:r w:rsidR="0048720E">
              <w:rPr>
                <w:b/>
              </w:rPr>
              <w:t>ы</w:t>
            </w:r>
            <w:r w:rsidRPr="00660FD4">
              <w:t>;</w:t>
            </w:r>
          </w:p>
          <w:p w:rsidR="000F7C7C" w:rsidRPr="00660FD4" w:rsidRDefault="000F7C7C" w:rsidP="000F7C7C">
            <w:pPr>
              <w:jc w:val="both"/>
            </w:pPr>
            <w:r w:rsidRPr="00660FD4">
              <w:t xml:space="preserve">г) подтверждение об одобрении или о совершении крупной сделки - </w:t>
            </w:r>
            <w:r w:rsidR="00D512B0" w:rsidRPr="00660FD4">
              <w:rPr>
                <w:b/>
              </w:rPr>
              <w:t>представлено</w:t>
            </w:r>
            <w:r w:rsidRPr="00660FD4">
              <w:t>;</w:t>
            </w:r>
          </w:p>
          <w:p w:rsidR="000F7C7C" w:rsidRDefault="00D512B0" w:rsidP="000F7C7C">
            <w:pPr>
              <w:jc w:val="both"/>
            </w:pPr>
            <w:r w:rsidRPr="00660FD4">
              <w:t>д</w:t>
            </w:r>
            <w:r w:rsidR="000F7C7C" w:rsidRPr="00660FD4">
              <w:t>) сведения о функциональных характеристиках (потребительских свойствах) и качественных характеристиках</w:t>
            </w:r>
            <w:r w:rsidRPr="00660FD4">
              <w:t xml:space="preserve"> товара </w:t>
            </w:r>
            <w:r w:rsidR="0048720E">
              <w:t>-</w:t>
            </w:r>
            <w:r w:rsidRPr="00660FD4">
              <w:rPr>
                <w:b/>
              </w:rPr>
              <w:t xml:space="preserve"> представлены</w:t>
            </w:r>
            <w:r w:rsidR="000F7C7C" w:rsidRPr="00660FD4">
              <w:t>;</w:t>
            </w:r>
          </w:p>
          <w:p w:rsidR="0048720E" w:rsidRPr="00660FD4" w:rsidRDefault="0048720E" w:rsidP="000F7C7C">
            <w:pPr>
              <w:jc w:val="both"/>
            </w:pPr>
            <w:r>
              <w:t>е) сведения об участии в судебных разбирательства</w:t>
            </w:r>
            <w:proofErr w:type="gramStart"/>
            <w:r>
              <w:t>х-</w:t>
            </w:r>
            <w:proofErr w:type="gramEnd"/>
            <w:r>
              <w:t xml:space="preserve"> </w:t>
            </w:r>
            <w:r w:rsidRPr="0048720E">
              <w:rPr>
                <w:b/>
              </w:rPr>
              <w:t>представлены</w:t>
            </w:r>
            <w:r>
              <w:t>;</w:t>
            </w:r>
          </w:p>
          <w:p w:rsidR="000F7C7C" w:rsidRPr="00660FD4" w:rsidRDefault="00D512B0" w:rsidP="000F7C7C">
            <w:pPr>
              <w:jc w:val="both"/>
            </w:pPr>
            <w:r w:rsidRPr="00660FD4">
              <w:t>е) наименование закупаемых товаров</w:t>
            </w:r>
            <w:r w:rsidR="000F7C7C" w:rsidRPr="00660FD4">
              <w:t xml:space="preserve"> - </w:t>
            </w:r>
            <w:r w:rsidRPr="00660FD4">
              <w:rPr>
                <w:b/>
              </w:rPr>
              <w:t>представлено</w:t>
            </w:r>
            <w:r w:rsidR="000F7C7C" w:rsidRPr="00660FD4">
              <w:t>;</w:t>
            </w:r>
          </w:p>
          <w:p w:rsidR="000F7C7C" w:rsidRPr="00660FD4" w:rsidRDefault="00D512B0" w:rsidP="000F7C7C">
            <w:pPr>
              <w:jc w:val="both"/>
            </w:pPr>
            <w:r w:rsidRPr="00660FD4">
              <w:t>ж</w:t>
            </w:r>
            <w:r w:rsidR="000F7C7C" w:rsidRPr="00660FD4">
              <w:t>) согласие участника закупки исполнить условия договор</w:t>
            </w:r>
            <w:proofErr w:type="gramStart"/>
            <w:r w:rsidR="000F7C7C" w:rsidRPr="00660FD4">
              <w:t>а-</w:t>
            </w:r>
            <w:proofErr w:type="gramEnd"/>
            <w:r w:rsidR="000F7C7C" w:rsidRPr="00660FD4">
              <w:t xml:space="preserve"> </w:t>
            </w:r>
            <w:r w:rsidR="000F7C7C" w:rsidRPr="00660FD4">
              <w:rPr>
                <w:b/>
              </w:rPr>
              <w:t>представлено</w:t>
            </w:r>
            <w:r w:rsidR="000F7C7C" w:rsidRPr="00660FD4">
              <w:t>;</w:t>
            </w:r>
          </w:p>
          <w:p w:rsidR="000F7C7C" w:rsidRPr="00660FD4" w:rsidRDefault="00D512B0" w:rsidP="000F7C7C">
            <w:pPr>
              <w:jc w:val="both"/>
            </w:pPr>
            <w:r w:rsidRPr="00660FD4">
              <w:t>з</w:t>
            </w:r>
            <w:r w:rsidR="000F7C7C" w:rsidRPr="00660FD4">
              <w:t xml:space="preserve">) цена договора, в том числе цена </w:t>
            </w:r>
            <w:r w:rsidRPr="00660FD4">
              <w:t>товара</w:t>
            </w:r>
            <w:r w:rsidRPr="00660FD4">
              <w:rPr>
                <w:i/>
              </w:rPr>
              <w:t xml:space="preserve"> </w:t>
            </w:r>
            <w:r w:rsidR="000F7C7C" w:rsidRPr="00660FD4">
              <w:t xml:space="preserve">с указанием сведений о включенных или не включенных в нее расходах - </w:t>
            </w:r>
            <w:r w:rsidR="000F7C7C" w:rsidRPr="00660FD4">
              <w:rPr>
                <w:b/>
              </w:rPr>
              <w:t>представлена</w:t>
            </w:r>
            <w:r w:rsidR="000F7C7C" w:rsidRPr="00660FD4">
              <w:t>;</w:t>
            </w:r>
          </w:p>
          <w:p w:rsidR="000F7C7C" w:rsidRPr="00660FD4" w:rsidRDefault="000F4151" w:rsidP="000F7C7C">
            <w:pPr>
              <w:jc w:val="both"/>
            </w:pPr>
            <w:r w:rsidRPr="00660FD4">
              <w:t>и</w:t>
            </w:r>
            <w:r w:rsidR="000F7C7C" w:rsidRPr="00660FD4">
              <w:t xml:space="preserve">) </w:t>
            </w:r>
            <w:r w:rsidRPr="00660FD4">
              <w:t xml:space="preserve">сведения из единого реестра субъектов малого и среднего предпринимательства – </w:t>
            </w:r>
            <w:r w:rsidRPr="00660FD4">
              <w:rPr>
                <w:b/>
              </w:rPr>
              <w:t>представлены.</w:t>
            </w:r>
          </w:p>
          <w:p w:rsidR="000F7C7C" w:rsidRPr="00660FD4" w:rsidRDefault="000F7C7C" w:rsidP="000F7C7C">
            <w:pPr>
              <w:jc w:val="both"/>
            </w:pPr>
          </w:p>
          <w:p w:rsidR="00BC7B3B" w:rsidRPr="00660FD4" w:rsidRDefault="000F7C7C" w:rsidP="000F4151">
            <w:pPr>
              <w:jc w:val="both"/>
            </w:pPr>
            <w:r w:rsidRPr="00660FD4">
              <w:t xml:space="preserve">Требования, предъявляемые к оформлению заявок в соответствии с Положением – </w:t>
            </w:r>
            <w:r w:rsidR="000F4151" w:rsidRPr="00660FD4">
              <w:rPr>
                <w:b/>
              </w:rPr>
              <w:t>соблюдены</w:t>
            </w:r>
            <w:r w:rsidRPr="00660FD4">
              <w:rPr>
                <w:b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</w:t>
      </w:r>
      <w:r w:rsidR="00660FD4">
        <w:t>едложенной наиболее низкой цене товаров</w:t>
      </w:r>
      <w:r w:rsidR="00D46803">
        <w:rPr>
          <w:b/>
          <w:i/>
          <w:lang w:eastAsia="ar-SA"/>
        </w:rPr>
        <w:t>:</w:t>
      </w:r>
    </w:p>
    <w:p w:rsidR="00D27DC1" w:rsidRPr="00F76D63" w:rsidRDefault="00D27DC1" w:rsidP="00F76D63">
      <w:pPr>
        <w:jc w:val="both"/>
      </w:pPr>
    </w:p>
    <w:tbl>
      <w:tblPr>
        <w:tblW w:w="10334" w:type="dxa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53"/>
        <w:gridCol w:w="4881"/>
      </w:tblGrid>
      <w:tr w:rsidR="00B34BB6" w:rsidRPr="00F76D63" w:rsidTr="00C365C3">
        <w:trPr>
          <w:cantSplit/>
          <w:trHeight w:val="516"/>
          <w:jc w:val="center"/>
        </w:trPr>
        <w:tc>
          <w:tcPr>
            <w:tcW w:w="5453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C365C3">
        <w:trPr>
          <w:cantSplit/>
          <w:trHeight w:val="344"/>
          <w:jc w:val="center"/>
        </w:trPr>
        <w:tc>
          <w:tcPr>
            <w:tcW w:w="5453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C365C3">
        <w:trPr>
          <w:cantSplit/>
          <w:trHeight w:val="1361"/>
          <w:jc w:val="center"/>
        </w:trPr>
        <w:tc>
          <w:tcPr>
            <w:tcW w:w="5453" w:type="dxa"/>
            <w:vAlign w:val="center"/>
          </w:tcPr>
          <w:p w:rsidR="00931C32" w:rsidRPr="00660FD4" w:rsidRDefault="00644AC3" w:rsidP="00931C32">
            <w:pPr>
              <w:jc w:val="center"/>
            </w:pPr>
            <w:r>
              <w:t xml:space="preserve">Общество с </w:t>
            </w:r>
            <w:r w:rsidR="00931C32" w:rsidRPr="00EB5FA8">
              <w:t>ограниченной ответственностью «</w:t>
            </w:r>
            <w:proofErr w:type="spellStart"/>
            <w:r w:rsidR="00931C32" w:rsidRPr="00EB5FA8">
              <w:t>Серния</w:t>
            </w:r>
            <w:proofErr w:type="spellEnd"/>
            <w:r w:rsidR="00931C32" w:rsidRPr="00EB5FA8">
              <w:t xml:space="preserve"> Инжиниринг»</w:t>
            </w:r>
            <w:r w:rsidR="00931C32" w:rsidRPr="00660FD4">
              <w:t>,</w:t>
            </w:r>
          </w:p>
          <w:p w:rsidR="00B34BB6" w:rsidRPr="00810560" w:rsidRDefault="00931C32" w:rsidP="00931C32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>
              <w:t>127322, г. Москва</w:t>
            </w:r>
            <w:r w:rsidRPr="00660FD4">
              <w:t>,</w:t>
            </w:r>
            <w:r>
              <w:t xml:space="preserve"> Огородный проезд, д.</w:t>
            </w:r>
            <w:r w:rsidR="005803CD">
              <w:t xml:space="preserve"> </w:t>
            </w:r>
            <w:r>
              <w:t>20, стр.27, пом.</w:t>
            </w:r>
            <w:r w:rsidR="005803CD">
              <w:t xml:space="preserve"> </w:t>
            </w:r>
            <w:r>
              <w:rPr>
                <w:lang w:val="en-US"/>
              </w:rPr>
              <w:t>XI</w:t>
            </w:r>
            <w:r>
              <w:t>, 6 этаж, ком.</w:t>
            </w:r>
            <w:r w:rsidR="005803CD">
              <w:t xml:space="preserve"> </w:t>
            </w:r>
            <w:r>
              <w:t>8</w:t>
            </w:r>
            <w:r w:rsidR="005803CD">
              <w:t>.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48720E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48720E">
              <w:t>275 000 (Двести семьдесят пять тысяч) рублей 00 копеек, в том числе НДС 18% – 41 949 (Сорок одна тысяча девятьсот сорок девять) рублей 15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D346A2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D346A2">
        <w:t xml:space="preserve"> официальном сайте Заказчика  в информационно-телекоммуникационной сети «Интернет» по адресу http://misis.ru/.</w:t>
      </w:r>
    </w:p>
    <w:p w:rsidR="00A004A3" w:rsidRPr="00D346A2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A57C0" w:rsidRDefault="001600B4" w:rsidP="00433B9B">
            <w:pPr>
              <w:rPr>
                <w:b/>
              </w:rPr>
            </w:pPr>
          </w:p>
        </w:tc>
      </w:tr>
      <w:tr w:rsidR="001600B4" w:rsidRPr="002A57C0" w:rsidTr="00433B9B">
        <w:tc>
          <w:tcPr>
            <w:tcW w:w="6771" w:type="dxa"/>
            <w:shd w:val="clear" w:color="auto" w:fill="auto"/>
          </w:tcPr>
          <w:p w:rsidR="001600B4" w:rsidRPr="002A57C0" w:rsidRDefault="001600B4" w:rsidP="00433B9B">
            <w:pPr>
              <w:rPr>
                <w:b/>
              </w:rPr>
            </w:pPr>
            <w:r w:rsidRPr="002A57C0">
              <w:rPr>
                <w:b/>
              </w:rPr>
              <w:t>Председатель закупочной комиссии:</w:t>
            </w:r>
          </w:p>
          <w:p w:rsidR="001600B4" w:rsidRPr="002A57C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A57C0" w:rsidRDefault="00D84FD3" w:rsidP="00433B9B">
            <w:pPr>
              <w:rPr>
                <w:b/>
              </w:rPr>
            </w:pPr>
            <w:r w:rsidRPr="002A57C0">
              <w:rPr>
                <w:b/>
              </w:rPr>
              <w:t xml:space="preserve">И.П. </w:t>
            </w:r>
            <w:proofErr w:type="spellStart"/>
            <w:r w:rsidRPr="002A57C0">
              <w:rPr>
                <w:b/>
              </w:rPr>
              <w:t>Тимохов</w:t>
            </w:r>
            <w:proofErr w:type="spellEnd"/>
          </w:p>
          <w:p w:rsidR="001600B4" w:rsidRPr="002A57C0" w:rsidRDefault="001600B4" w:rsidP="00433B9B">
            <w:pPr>
              <w:rPr>
                <w:b/>
              </w:rPr>
            </w:pPr>
          </w:p>
        </w:tc>
      </w:tr>
      <w:tr w:rsidR="001600B4" w:rsidRPr="002A57C0" w:rsidTr="00433B9B">
        <w:tc>
          <w:tcPr>
            <w:tcW w:w="6771" w:type="dxa"/>
            <w:shd w:val="clear" w:color="auto" w:fill="auto"/>
          </w:tcPr>
          <w:p w:rsidR="001600B4" w:rsidRPr="002A57C0" w:rsidRDefault="001600B4" w:rsidP="00433B9B">
            <w:pPr>
              <w:rPr>
                <w:b/>
              </w:rPr>
            </w:pPr>
            <w:r w:rsidRPr="002A57C0">
              <w:rPr>
                <w:b/>
              </w:rPr>
              <w:t>Зам. председателя закупочной комиссии:</w:t>
            </w:r>
          </w:p>
          <w:p w:rsidR="001600B4" w:rsidRPr="002A57C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2A57C0" w:rsidRDefault="00D84FD3" w:rsidP="00433B9B">
            <w:pPr>
              <w:rPr>
                <w:b/>
              </w:rPr>
            </w:pPr>
            <w:r w:rsidRPr="002A57C0">
              <w:rPr>
                <w:b/>
              </w:rPr>
              <w:t>В.В. Иващенко</w:t>
            </w:r>
          </w:p>
        </w:tc>
      </w:tr>
      <w:tr w:rsidR="001600B4" w:rsidRPr="002A57C0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2A57C0" w:rsidRDefault="001600B4" w:rsidP="00433B9B">
            <w:pPr>
              <w:rPr>
                <w:b/>
              </w:rPr>
            </w:pPr>
            <w:r w:rsidRPr="002A57C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2A57C0" w:rsidRDefault="00FA740D" w:rsidP="00FA740D">
            <w:pPr>
              <w:rPr>
                <w:b/>
              </w:rPr>
            </w:pPr>
            <w:r>
              <w:rPr>
                <w:b/>
              </w:rPr>
              <w:t>Н</w:t>
            </w:r>
            <w:r w:rsidR="002A57C0" w:rsidRPr="002A57C0">
              <w:rPr>
                <w:b/>
              </w:rPr>
              <w:t>.</w:t>
            </w:r>
            <w:r>
              <w:rPr>
                <w:b/>
              </w:rPr>
              <w:t>С. Морозова</w:t>
            </w:r>
            <w:r w:rsidR="002A57C0" w:rsidRPr="002A57C0">
              <w:rPr>
                <w:b/>
              </w:rPr>
              <w:t xml:space="preserve"> </w:t>
            </w:r>
          </w:p>
        </w:tc>
      </w:tr>
      <w:tr w:rsidR="001600B4" w:rsidRPr="002A57C0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2A57C0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2A57C0" w:rsidRDefault="00FA740D" w:rsidP="00433B9B">
            <w:pPr>
              <w:tabs>
                <w:tab w:val="num" w:pos="0"/>
              </w:tabs>
              <w:rPr>
                <w:b/>
              </w:rPr>
            </w:pPr>
            <w:r w:rsidRPr="00FA740D">
              <w:rPr>
                <w:b/>
              </w:rPr>
              <w:t>Д.С.</w:t>
            </w:r>
            <w:r>
              <w:rPr>
                <w:b/>
              </w:rPr>
              <w:t xml:space="preserve"> </w:t>
            </w:r>
            <w:proofErr w:type="spellStart"/>
            <w:r w:rsidRPr="00FA740D">
              <w:rPr>
                <w:b/>
              </w:rPr>
              <w:t>Саранин</w:t>
            </w:r>
            <w:proofErr w:type="spellEnd"/>
            <w:r w:rsidRPr="00FA740D">
              <w:rPr>
                <w:b/>
              </w:rPr>
              <w:t xml:space="preserve"> </w:t>
            </w:r>
          </w:p>
          <w:p w:rsidR="00FA740D" w:rsidRPr="002A57C0" w:rsidRDefault="00FA740D" w:rsidP="00433B9B">
            <w:pPr>
              <w:tabs>
                <w:tab w:val="num" w:pos="0"/>
              </w:tabs>
              <w:rPr>
                <w:b/>
                <w:sz w:val="16"/>
                <w:szCs w:val="16"/>
              </w:rPr>
            </w:pPr>
          </w:p>
          <w:p w:rsidR="001600B4" w:rsidRPr="002A57C0" w:rsidRDefault="00FA740D" w:rsidP="00FA740D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r w:rsidRPr="00FA740D">
              <w:rPr>
                <w:b/>
              </w:rPr>
              <w:t>С.И.</w:t>
            </w:r>
            <w:r>
              <w:rPr>
                <w:b/>
              </w:rPr>
              <w:t xml:space="preserve"> </w:t>
            </w:r>
            <w:r w:rsidRPr="00FA740D">
              <w:rPr>
                <w:b/>
              </w:rPr>
              <w:t xml:space="preserve">Диденко </w:t>
            </w:r>
          </w:p>
        </w:tc>
      </w:tr>
    </w:tbl>
    <w:p w:rsidR="001600B4" w:rsidRPr="002A57C0" w:rsidRDefault="001600B4" w:rsidP="00D85E67">
      <w:pPr>
        <w:spacing w:line="276" w:lineRule="auto"/>
        <w:rPr>
          <w:b/>
        </w:rPr>
      </w:pPr>
    </w:p>
    <w:p w:rsidR="00C73A72" w:rsidRPr="002A57C0" w:rsidRDefault="00C73A72" w:rsidP="00C73A72">
      <w:pPr>
        <w:rPr>
          <w:b/>
        </w:rPr>
      </w:pPr>
      <w:r w:rsidRPr="002A57C0">
        <w:rPr>
          <w:b/>
        </w:rPr>
        <w:t>Заказчик:</w:t>
      </w:r>
    </w:p>
    <w:p w:rsidR="00C73A72" w:rsidRPr="002A57C0" w:rsidRDefault="00C73A72" w:rsidP="00C73A72">
      <w:pPr>
        <w:rPr>
          <w:b/>
        </w:rPr>
      </w:pPr>
    </w:p>
    <w:p w:rsidR="00C73A72" w:rsidRPr="002A57C0" w:rsidRDefault="00C73A72" w:rsidP="00C73A72">
      <w:pPr>
        <w:rPr>
          <w:b/>
        </w:rPr>
      </w:pPr>
      <w:r w:rsidRPr="002A57C0">
        <w:rPr>
          <w:b/>
        </w:rPr>
        <w:t xml:space="preserve">Проректор по науке </w:t>
      </w:r>
    </w:p>
    <w:p w:rsidR="00C73A72" w:rsidRPr="002A57C0" w:rsidRDefault="00C73A72" w:rsidP="00C73A72">
      <w:pPr>
        <w:rPr>
          <w:b/>
        </w:rPr>
      </w:pPr>
      <w:r w:rsidRPr="002A57C0">
        <w:rPr>
          <w:b/>
        </w:rPr>
        <w:t>и инновациям НИТУ «МИСиС»                                                      М.Р. Филонов</w:t>
      </w:r>
    </w:p>
    <w:p w:rsidR="00C73A72" w:rsidRPr="002A57C0" w:rsidRDefault="00C73A72" w:rsidP="00C73A72">
      <w:pPr>
        <w:rPr>
          <w:b/>
        </w:rPr>
      </w:pPr>
    </w:p>
    <w:sectPr w:rsidR="00C73A72" w:rsidRPr="002A57C0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E9" w:rsidRDefault="00CF6AE9" w:rsidP="008548CF">
      <w:pPr>
        <w:pStyle w:val="a3"/>
      </w:pPr>
      <w:r>
        <w:separator/>
      </w:r>
    </w:p>
  </w:endnote>
  <w:endnote w:type="continuationSeparator" w:id="0">
    <w:p w:rsidR="00CF6AE9" w:rsidRDefault="00CF6AE9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E9" w:rsidRDefault="00CF6AE9" w:rsidP="008548CF">
      <w:pPr>
        <w:pStyle w:val="a3"/>
      </w:pPr>
      <w:r>
        <w:separator/>
      </w:r>
    </w:p>
  </w:footnote>
  <w:footnote w:type="continuationSeparator" w:id="0">
    <w:p w:rsidR="00CF6AE9" w:rsidRDefault="00CF6AE9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6AE9" w:rsidRDefault="00CF6AE9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E9" w:rsidRDefault="00CF6AE9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660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151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5B21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006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3ECE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7C0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176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A4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36B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5DBF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07F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8D3"/>
    <w:rsid w:val="00482B2F"/>
    <w:rsid w:val="004853CE"/>
    <w:rsid w:val="0048720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946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408"/>
    <w:rsid w:val="005033AA"/>
    <w:rsid w:val="00503C50"/>
    <w:rsid w:val="0050578E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2297"/>
    <w:rsid w:val="005740E2"/>
    <w:rsid w:val="00574F53"/>
    <w:rsid w:val="005778FA"/>
    <w:rsid w:val="005803CD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3FE8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4AC3"/>
    <w:rsid w:val="00646048"/>
    <w:rsid w:val="00646E55"/>
    <w:rsid w:val="0064771D"/>
    <w:rsid w:val="00647DC4"/>
    <w:rsid w:val="00647EFF"/>
    <w:rsid w:val="006507A1"/>
    <w:rsid w:val="0065082A"/>
    <w:rsid w:val="00651653"/>
    <w:rsid w:val="00651865"/>
    <w:rsid w:val="00652163"/>
    <w:rsid w:val="0065475E"/>
    <w:rsid w:val="00654DDC"/>
    <w:rsid w:val="00654EE0"/>
    <w:rsid w:val="00655127"/>
    <w:rsid w:val="006564FB"/>
    <w:rsid w:val="00660FD4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0632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12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6D2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51F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5ABC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560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0896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2F9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4B9D"/>
    <w:rsid w:val="008E5027"/>
    <w:rsid w:val="008E5AAF"/>
    <w:rsid w:val="008E6A01"/>
    <w:rsid w:val="008E783C"/>
    <w:rsid w:val="008E7CE6"/>
    <w:rsid w:val="008E7EDD"/>
    <w:rsid w:val="008F1764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1C32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11B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2083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9B1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2499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5C3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1D32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3EE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6A2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03"/>
    <w:rsid w:val="00D468EE"/>
    <w:rsid w:val="00D46A9A"/>
    <w:rsid w:val="00D46F4E"/>
    <w:rsid w:val="00D50809"/>
    <w:rsid w:val="00D512B0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5FA8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40D"/>
    <w:rsid w:val="00FA76DE"/>
    <w:rsid w:val="00FB021E"/>
    <w:rsid w:val="00FB02BA"/>
    <w:rsid w:val="00FB0394"/>
    <w:rsid w:val="00FB09D8"/>
    <w:rsid w:val="00FB3074"/>
    <w:rsid w:val="00FB3947"/>
    <w:rsid w:val="00FB3AE3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887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7075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239</cp:revision>
  <cp:lastPrinted>2016-02-01T09:03:00Z</cp:lastPrinted>
  <dcterms:created xsi:type="dcterms:W3CDTF">2016-05-25T15:26:00Z</dcterms:created>
  <dcterms:modified xsi:type="dcterms:W3CDTF">2017-12-14T16:45:00Z</dcterms:modified>
</cp:coreProperties>
</file>